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5C68B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Областное государственное бюджетное профессиональное </w:t>
      </w: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5C68B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образовательное учреждение </w:t>
      </w: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8B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«Смоленская академия профессионального образования»</w:t>
      </w: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 xml:space="preserve">Комплект </w:t>
      </w: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 xml:space="preserve">контрольно-измерительных материалов </w:t>
      </w: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>по программе учебной дисциплины</w:t>
      </w:r>
    </w:p>
    <w:p w:rsidR="00162EE5" w:rsidRPr="005C68BC" w:rsidRDefault="005252CE" w:rsidP="00162E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Структура и организация машиностроительного предприятия</w:t>
      </w: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основной профессиональной образовательной программы </w:t>
      </w: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по специальности СПО </w:t>
      </w:r>
    </w:p>
    <w:p w:rsidR="00162EE5" w:rsidRPr="005C68BC" w:rsidRDefault="00162EE5" w:rsidP="0016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8BC">
        <w:rPr>
          <w:rFonts w:ascii="Times New Roman" w:hAnsi="Times New Roman" w:cs="Times New Roman"/>
          <w:b/>
          <w:sz w:val="28"/>
          <w:szCs w:val="28"/>
        </w:rPr>
        <w:t>15.02.08 Технология машиностроения</w:t>
      </w:r>
    </w:p>
    <w:p w:rsidR="00162EE5" w:rsidRPr="005C68BC" w:rsidRDefault="00162EE5" w:rsidP="00162EE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по программе углубленной подготовки</w:t>
      </w: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 xml:space="preserve">Смоленск </w:t>
      </w: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5C68BC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162EE5" w:rsidRPr="005C68BC" w:rsidRDefault="00162EE5" w:rsidP="0016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br w:type="page"/>
      </w:r>
      <w:r w:rsidRPr="005252CE">
        <w:rPr>
          <w:rFonts w:ascii="Times New Roman" w:hAnsi="Times New Roman" w:cs="Times New Roman"/>
          <w:sz w:val="28"/>
          <w:szCs w:val="28"/>
        </w:rPr>
        <w:lastRenderedPageBreak/>
        <w:t xml:space="preserve">Комплект контрольно-измерительных материалов  дисциплины  </w:t>
      </w:r>
      <w:r w:rsidR="005252CE" w:rsidRPr="005252CE">
        <w:rPr>
          <w:rFonts w:ascii="Times New Roman" w:hAnsi="Times New Roman" w:cs="Times New Roman"/>
          <w:sz w:val="28"/>
          <w:szCs w:val="28"/>
        </w:rPr>
        <w:t xml:space="preserve">Структура и организация машиностроительного предприятия  </w:t>
      </w:r>
      <w:r w:rsidRPr="005252CE">
        <w:rPr>
          <w:rFonts w:ascii="Times New Roman" w:hAnsi="Times New Roman" w:cs="Times New Roman"/>
          <w:sz w:val="28"/>
          <w:szCs w:val="28"/>
        </w:rPr>
        <w:t>разработан на основе</w:t>
      </w:r>
      <w:r w:rsidRPr="005C68BC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образовательного стандарта по специальности СПО 15.02.08 Технология машиностроения  по программе углубленной подготовки</w:t>
      </w:r>
    </w:p>
    <w:p w:rsidR="00162EE5" w:rsidRPr="005C68BC" w:rsidRDefault="00162EE5" w:rsidP="00162EE5">
      <w:pPr>
        <w:tabs>
          <w:tab w:val="left" w:pos="6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Организация разработчик: областное государственное бюджетное </w:t>
      </w:r>
      <w:r w:rsidRPr="005C68BC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профе</w:t>
      </w:r>
      <w:r w:rsidRPr="005C68BC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5C68BC">
        <w:rPr>
          <w:rFonts w:ascii="Times New Roman" w:hAnsi="Times New Roman" w:cs="Times New Roman"/>
          <w:color w:val="000000"/>
          <w:spacing w:val="2"/>
          <w:sz w:val="28"/>
          <w:szCs w:val="28"/>
        </w:rPr>
        <w:t>сиональное образовательное учреждение «Смоленская академия профе</w:t>
      </w:r>
      <w:r w:rsidRPr="005C68BC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5C68BC">
        <w:rPr>
          <w:rFonts w:ascii="Times New Roman" w:hAnsi="Times New Roman" w:cs="Times New Roman"/>
          <w:color w:val="000000"/>
          <w:spacing w:val="2"/>
          <w:sz w:val="28"/>
          <w:szCs w:val="28"/>
        </w:rPr>
        <w:t>сионального образования»</w:t>
      </w:r>
    </w:p>
    <w:p w:rsidR="00162EE5" w:rsidRPr="005C68BC" w:rsidRDefault="00162EE5" w:rsidP="00162EE5">
      <w:pPr>
        <w:tabs>
          <w:tab w:val="left" w:pos="6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tabs>
          <w:tab w:val="left" w:pos="6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tabs>
          <w:tab w:val="left" w:pos="6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tabs>
          <w:tab w:val="left" w:pos="6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tabs>
          <w:tab w:val="left" w:pos="6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tabs>
          <w:tab w:val="left" w:pos="64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Разработчик:    </w:t>
      </w:r>
      <w:r w:rsidR="005252CE">
        <w:rPr>
          <w:rFonts w:ascii="Times New Roman" w:hAnsi="Times New Roman" w:cs="Times New Roman"/>
          <w:sz w:val="28"/>
          <w:szCs w:val="28"/>
        </w:rPr>
        <w:t>Ефимова В.В</w:t>
      </w:r>
      <w:r w:rsidRPr="005C68BC">
        <w:rPr>
          <w:rFonts w:ascii="Times New Roman" w:hAnsi="Times New Roman" w:cs="Times New Roman"/>
          <w:sz w:val="28"/>
          <w:szCs w:val="28"/>
        </w:rPr>
        <w:t>, преподаватель ОГБПОУ СмолАПО</w:t>
      </w:r>
    </w:p>
    <w:p w:rsidR="00162EE5" w:rsidRPr="005C68BC" w:rsidRDefault="00162EE5" w:rsidP="00162EE5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Рассмотрено на заседании кафедры МТПиПБ</w:t>
      </w:r>
    </w:p>
    <w:p w:rsidR="00162EE5" w:rsidRPr="005C68BC" w:rsidRDefault="00162EE5" w:rsidP="00162EE5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Протокол № 1 от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C68BC">
        <w:rPr>
          <w:rFonts w:ascii="Times New Roman" w:hAnsi="Times New Roman" w:cs="Times New Roman"/>
          <w:sz w:val="28"/>
          <w:szCs w:val="28"/>
        </w:rPr>
        <w:t>.09.201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C68B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62EE5" w:rsidRPr="005C68BC" w:rsidRDefault="00162EE5" w:rsidP="00162EE5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Рассмотрено научно-методическим советом ОГБОУ СмолАПО</w:t>
      </w:r>
    </w:p>
    <w:p w:rsidR="00162EE5" w:rsidRPr="005C68BC" w:rsidRDefault="00162EE5" w:rsidP="00162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Протокол № 1 от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C68BC">
        <w:rPr>
          <w:rFonts w:ascii="Times New Roman" w:hAnsi="Times New Roman" w:cs="Times New Roman"/>
          <w:sz w:val="28"/>
          <w:szCs w:val="28"/>
        </w:rPr>
        <w:t>.09.201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C68B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br w:type="page"/>
      </w:r>
      <w:r w:rsidRPr="005C68B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162EE5" w:rsidRPr="005C68BC" w:rsidRDefault="00162EE5" w:rsidP="00162EE5">
      <w:pPr>
        <w:pStyle w:val="21"/>
        <w:rPr>
          <w:sz w:val="28"/>
          <w:szCs w:val="28"/>
        </w:rPr>
      </w:pPr>
      <w:r w:rsidRPr="005C68BC">
        <w:rPr>
          <w:b/>
          <w:bCs/>
          <w:sz w:val="28"/>
          <w:szCs w:val="28"/>
        </w:rPr>
        <w:t>1.</w:t>
      </w:r>
      <w:r w:rsidR="00681AB8" w:rsidRPr="00681AB8">
        <w:rPr>
          <w:b/>
          <w:bCs/>
          <w:noProof/>
          <w:sz w:val="28"/>
          <w:szCs w:val="28"/>
        </w:rPr>
        <w:fldChar w:fldCharType="begin"/>
      </w:r>
      <w:r w:rsidRPr="005C68BC">
        <w:rPr>
          <w:b/>
          <w:bCs/>
          <w:sz w:val="28"/>
          <w:szCs w:val="28"/>
        </w:rPr>
        <w:instrText xml:space="preserve"> TOC \o "1-3" \h \z \u </w:instrText>
      </w:r>
      <w:r w:rsidR="00681AB8" w:rsidRPr="00681AB8">
        <w:rPr>
          <w:b/>
          <w:bCs/>
          <w:noProof/>
          <w:sz w:val="28"/>
          <w:szCs w:val="28"/>
        </w:rPr>
        <w:fldChar w:fldCharType="separate"/>
      </w:r>
      <w:hyperlink w:anchor="_Toc372273014" w:history="1">
        <w:r w:rsidRPr="005C68BC">
          <w:rPr>
            <w:sz w:val="28"/>
            <w:szCs w:val="28"/>
          </w:rPr>
          <w:t>Паспорт комплекта контрольно-измерительных материалов</w:t>
        </w:r>
        <w:r w:rsidRPr="005C68BC">
          <w:rPr>
            <w:webHidden/>
            <w:sz w:val="28"/>
            <w:szCs w:val="28"/>
          </w:rPr>
          <w:tab/>
        </w:r>
      </w:hyperlink>
    </w:p>
    <w:p w:rsidR="00162EE5" w:rsidRPr="005C68BC" w:rsidRDefault="00681AB8" w:rsidP="00162EE5">
      <w:pPr>
        <w:pStyle w:val="21"/>
        <w:rPr>
          <w:rFonts w:eastAsia="Times New Roman"/>
          <w:sz w:val="28"/>
          <w:szCs w:val="28"/>
        </w:rPr>
      </w:pPr>
      <w:hyperlink w:anchor="_Toc372273015" w:history="1">
        <w:r w:rsidR="00162EE5" w:rsidRPr="005C68BC">
          <w:rPr>
            <w:rStyle w:val="a4"/>
            <w:sz w:val="28"/>
            <w:szCs w:val="28"/>
          </w:rPr>
          <w:t>1.1. Область применения</w:t>
        </w:r>
        <w:r w:rsidR="00162EE5" w:rsidRPr="005C68BC">
          <w:rPr>
            <w:webHidden/>
            <w:sz w:val="28"/>
            <w:szCs w:val="28"/>
          </w:rPr>
          <w:tab/>
        </w:r>
      </w:hyperlink>
    </w:p>
    <w:p w:rsidR="00162EE5" w:rsidRPr="005C68BC" w:rsidRDefault="00681AB8" w:rsidP="00162EE5">
      <w:pPr>
        <w:pStyle w:val="21"/>
        <w:rPr>
          <w:rStyle w:val="a4"/>
          <w:sz w:val="28"/>
          <w:szCs w:val="28"/>
        </w:rPr>
      </w:pPr>
      <w:hyperlink w:anchor="_Toc372273016" w:history="1">
        <w:r w:rsidR="00162EE5" w:rsidRPr="005C68BC">
          <w:rPr>
            <w:rStyle w:val="a4"/>
            <w:sz w:val="28"/>
            <w:szCs w:val="28"/>
          </w:rPr>
          <w:t>1.2.</w:t>
        </w:r>
        <w:r w:rsidR="00162EE5" w:rsidRPr="005C68BC">
          <w:rPr>
            <w:rFonts w:eastAsia="Times New Roman"/>
            <w:sz w:val="28"/>
            <w:szCs w:val="28"/>
          </w:rPr>
          <w:tab/>
        </w:r>
        <w:r w:rsidR="00162EE5" w:rsidRPr="005C68BC">
          <w:rPr>
            <w:rStyle w:val="a4"/>
            <w:sz w:val="28"/>
            <w:szCs w:val="28"/>
          </w:rPr>
          <w:t>Система контроля и оценки освоения программы  учебной дисципл</w:t>
        </w:r>
        <w:r w:rsidR="00162EE5" w:rsidRPr="005C68BC">
          <w:rPr>
            <w:rStyle w:val="a4"/>
            <w:sz w:val="28"/>
            <w:szCs w:val="28"/>
          </w:rPr>
          <w:t>и</w:t>
        </w:r>
        <w:r w:rsidR="00162EE5" w:rsidRPr="005C68BC">
          <w:rPr>
            <w:rStyle w:val="a4"/>
            <w:sz w:val="28"/>
            <w:szCs w:val="28"/>
          </w:rPr>
          <w:t xml:space="preserve">ны/междисциплинарного курса </w:t>
        </w:r>
        <w:r w:rsidR="00162EE5" w:rsidRPr="005C68BC">
          <w:rPr>
            <w:webHidden/>
            <w:sz w:val="28"/>
            <w:szCs w:val="28"/>
          </w:rPr>
          <w:tab/>
        </w:r>
      </w:hyperlink>
    </w:p>
    <w:p w:rsidR="00162EE5" w:rsidRPr="005C68BC" w:rsidRDefault="00681AB8" w:rsidP="00162EE5">
      <w:pPr>
        <w:pStyle w:val="21"/>
        <w:rPr>
          <w:sz w:val="28"/>
          <w:szCs w:val="28"/>
        </w:rPr>
      </w:pPr>
      <w:hyperlink w:anchor="_Toc372273017" w:history="1">
        <w:r w:rsidR="00162EE5" w:rsidRPr="005C68BC">
          <w:rPr>
            <w:rStyle w:val="a4"/>
            <w:sz w:val="28"/>
            <w:szCs w:val="28"/>
          </w:rPr>
          <w:t>1.3.</w:t>
        </w:r>
        <w:r w:rsidR="00162EE5" w:rsidRPr="005C68BC">
          <w:rPr>
            <w:rFonts w:eastAsia="Times New Roman"/>
            <w:sz w:val="28"/>
            <w:szCs w:val="28"/>
          </w:rPr>
          <w:tab/>
        </w:r>
        <w:r w:rsidR="00162EE5" w:rsidRPr="005C68BC">
          <w:rPr>
            <w:rStyle w:val="a4"/>
            <w:sz w:val="28"/>
            <w:szCs w:val="28"/>
          </w:rPr>
          <w:t>Организация контроля и оценки освоения программы учебной дисци</w:t>
        </w:r>
        <w:r w:rsidR="00162EE5" w:rsidRPr="005C68BC">
          <w:rPr>
            <w:rStyle w:val="a4"/>
            <w:sz w:val="28"/>
            <w:szCs w:val="28"/>
          </w:rPr>
          <w:t>п</w:t>
        </w:r>
        <w:r w:rsidR="00162EE5" w:rsidRPr="005C68BC">
          <w:rPr>
            <w:rStyle w:val="a4"/>
            <w:sz w:val="28"/>
            <w:szCs w:val="28"/>
          </w:rPr>
          <w:t>лины/</w:t>
        </w:r>
        <w:r w:rsidR="00162EE5" w:rsidRPr="005C68BC">
          <w:rPr>
            <w:rStyle w:val="a4"/>
            <w:iCs/>
            <w:sz w:val="28"/>
            <w:szCs w:val="28"/>
          </w:rPr>
          <w:t>междисциплинарного курса</w:t>
        </w:r>
        <w:r w:rsidR="00162EE5" w:rsidRPr="005C68BC">
          <w:rPr>
            <w:webHidden/>
            <w:sz w:val="28"/>
            <w:szCs w:val="28"/>
          </w:rPr>
          <w:tab/>
        </w:r>
      </w:hyperlink>
    </w:p>
    <w:p w:rsidR="00162EE5" w:rsidRPr="005C68BC" w:rsidRDefault="00681AB8" w:rsidP="00162EE5">
      <w:pPr>
        <w:pStyle w:val="21"/>
        <w:rPr>
          <w:rFonts w:eastAsia="Times New Roman"/>
          <w:sz w:val="28"/>
          <w:szCs w:val="28"/>
        </w:rPr>
      </w:pPr>
      <w:hyperlink w:anchor="_Toc372273018" w:history="1">
        <w:r w:rsidR="00162EE5" w:rsidRPr="005C68BC">
          <w:rPr>
            <w:rStyle w:val="a4"/>
            <w:sz w:val="28"/>
            <w:szCs w:val="28"/>
          </w:rPr>
          <w:t>2. Комплект контрольно-измерительных материалов для оценки освоенных умений и усвоенных знаний учебной дисциплины/</w:t>
        </w:r>
        <w:r w:rsidR="00162EE5" w:rsidRPr="005C68BC">
          <w:rPr>
            <w:rStyle w:val="a4"/>
            <w:iCs/>
            <w:sz w:val="28"/>
            <w:szCs w:val="28"/>
          </w:rPr>
          <w:t>междисциплинарного курса</w:t>
        </w:r>
        <w:r w:rsidR="00162EE5" w:rsidRPr="005C68BC">
          <w:rPr>
            <w:webHidden/>
            <w:sz w:val="28"/>
            <w:szCs w:val="28"/>
          </w:rPr>
          <w:tab/>
        </w:r>
      </w:hyperlink>
    </w:p>
    <w:p w:rsidR="00162EE5" w:rsidRDefault="00D27AD3" w:rsidP="00162EE5">
      <w:pPr>
        <w:pStyle w:val="21"/>
        <w:rPr>
          <w:sz w:val="28"/>
          <w:szCs w:val="28"/>
        </w:rPr>
      </w:pPr>
      <w:r>
        <w:rPr>
          <w:sz w:val="28"/>
          <w:szCs w:val="28"/>
        </w:rPr>
        <w:t>3. Критерии оценки</w:t>
      </w:r>
    </w:p>
    <w:p w:rsidR="00D27AD3" w:rsidRPr="00D27AD3" w:rsidRDefault="00D27AD3" w:rsidP="00D27A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Источники и  литература</w:t>
      </w:r>
    </w:p>
    <w:p w:rsidR="00D27AD3" w:rsidRPr="00D27AD3" w:rsidRDefault="00D27AD3" w:rsidP="00D27AD3"/>
    <w:p w:rsidR="00D27AD3" w:rsidRPr="00D27AD3" w:rsidRDefault="00D27AD3" w:rsidP="00D27AD3"/>
    <w:p w:rsidR="00162EE5" w:rsidRPr="005C68BC" w:rsidRDefault="00681AB8" w:rsidP="00162E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 w:rsidR="00162EE5" w:rsidRPr="005C68BC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372273014"/>
      <w:r w:rsidR="00162EE5" w:rsidRPr="005C68BC">
        <w:rPr>
          <w:rFonts w:ascii="Times New Roman" w:hAnsi="Times New Roman" w:cs="Times New Roman"/>
          <w:sz w:val="28"/>
          <w:szCs w:val="28"/>
        </w:rPr>
        <w:t>I. Паспорт комплекта контрольно-измерительных материалов</w:t>
      </w:r>
      <w:bookmarkEnd w:id="0"/>
      <w:r w:rsidR="00162EE5" w:rsidRPr="005C68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EE5" w:rsidRPr="00162EE5" w:rsidRDefault="00162EE5" w:rsidP="00162EE5">
      <w:pPr>
        <w:pStyle w:val="2"/>
        <w:spacing w:before="0"/>
        <w:rPr>
          <w:rFonts w:ascii="Times New Roman" w:hAnsi="Times New Roman"/>
          <w:i/>
          <w:iCs/>
          <w:color w:val="auto"/>
        </w:rPr>
      </w:pPr>
      <w:bookmarkStart w:id="1" w:name="_Toc372273015"/>
      <w:r w:rsidRPr="00162EE5">
        <w:rPr>
          <w:rFonts w:ascii="Times New Roman" w:hAnsi="Times New Roman"/>
          <w:color w:val="auto"/>
        </w:rPr>
        <w:t>1.1. Область применения</w:t>
      </w:r>
      <w:bookmarkEnd w:id="1"/>
    </w:p>
    <w:p w:rsidR="00162EE5" w:rsidRPr="005C68BC" w:rsidRDefault="00162EE5" w:rsidP="0016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ab/>
        <w:t xml:space="preserve">Комплект контрольно-измерительных материалов предназначен для </w:t>
      </w:r>
      <w:r w:rsidRPr="005252CE">
        <w:rPr>
          <w:rFonts w:ascii="Times New Roman" w:hAnsi="Times New Roman" w:cs="Times New Roman"/>
          <w:sz w:val="28"/>
          <w:szCs w:val="28"/>
        </w:rPr>
        <w:t xml:space="preserve">проверки результатов освоения учебной дисциплины курса  </w:t>
      </w:r>
      <w:r w:rsidR="005252CE" w:rsidRPr="005252CE">
        <w:rPr>
          <w:rFonts w:ascii="Times New Roman" w:hAnsi="Times New Roman" w:cs="Times New Roman"/>
          <w:sz w:val="28"/>
          <w:szCs w:val="28"/>
        </w:rPr>
        <w:t>Структура и организация машиностроительного предприятия</w:t>
      </w:r>
      <w:r w:rsidRPr="005252CE">
        <w:rPr>
          <w:rFonts w:ascii="Times New Roman" w:hAnsi="Times New Roman" w:cs="Times New Roman"/>
          <w:sz w:val="28"/>
          <w:szCs w:val="28"/>
        </w:rPr>
        <w:t xml:space="preserve">   по специальности  СПО</w:t>
      </w:r>
      <w:r w:rsidRPr="005C68BC">
        <w:rPr>
          <w:rFonts w:ascii="Times New Roman" w:hAnsi="Times New Roman" w:cs="Times New Roman"/>
          <w:sz w:val="28"/>
          <w:szCs w:val="28"/>
        </w:rPr>
        <w:t xml:space="preserve"> 15.02.08 Технология машиностроения</w:t>
      </w: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162EE5" w:rsidRPr="005C68BC" w:rsidRDefault="00162EE5" w:rsidP="0016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b/>
          <w:bCs/>
          <w:sz w:val="28"/>
          <w:szCs w:val="28"/>
        </w:rPr>
        <w:t>Комплект контрольно - измерительных материалов позволяет оценивать: освоенные умения и усвоенные знания</w:t>
      </w: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EE5" w:rsidRPr="005C68BC" w:rsidRDefault="00162EE5" w:rsidP="0016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223"/>
      </w:tblGrid>
      <w:tr w:rsidR="00162EE5" w:rsidRPr="005252CE" w:rsidTr="00B9612E"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E5" w:rsidRPr="005252CE" w:rsidRDefault="00162EE5" w:rsidP="005252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52CE">
              <w:rPr>
                <w:rFonts w:ascii="Times New Roman" w:hAnsi="Times New Roman" w:cs="Times New Roman"/>
                <w:bCs/>
                <w:sz w:val="28"/>
                <w:szCs w:val="28"/>
              </w:rPr>
              <w:t>Освоенные умения, усвоенные зн</w:t>
            </w:r>
            <w:r w:rsidRPr="005252CE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252CE">
              <w:rPr>
                <w:rFonts w:ascii="Times New Roman" w:hAnsi="Times New Roman" w:cs="Times New Roman"/>
                <w:bCs/>
                <w:sz w:val="28"/>
                <w:szCs w:val="28"/>
              </w:rPr>
              <w:t>ния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E5" w:rsidRPr="005252CE" w:rsidRDefault="00162EE5" w:rsidP="005252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52CE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Показатели оценки результата</w:t>
            </w:r>
          </w:p>
        </w:tc>
      </w:tr>
      <w:tr w:rsidR="00162EE5" w:rsidRPr="005252CE" w:rsidTr="00B9612E"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E5" w:rsidRPr="005252CE" w:rsidRDefault="00162EE5" w:rsidP="005252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52C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E5" w:rsidRPr="005252CE" w:rsidRDefault="00162EE5" w:rsidP="005252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52C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62EE5" w:rsidRPr="005252CE" w:rsidTr="00B9612E">
        <w:trPr>
          <w:trHeight w:val="645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252CE" w:rsidRDefault="00162EE5" w:rsidP="005252CE">
            <w:pPr>
              <w:spacing w:after="0" w:line="240" w:lineRule="auto"/>
              <w:rPr>
                <w:rStyle w:val="FontStyle34"/>
                <w:sz w:val="28"/>
                <w:szCs w:val="28"/>
              </w:rPr>
            </w:pPr>
            <w:r w:rsidRPr="005252CE">
              <w:rPr>
                <w:rStyle w:val="FontStyle34"/>
                <w:sz w:val="28"/>
                <w:szCs w:val="28"/>
                <w:u w:val="single"/>
              </w:rPr>
              <w:t>Уметь:</w:t>
            </w:r>
            <w:r w:rsidRPr="005252CE">
              <w:rPr>
                <w:rStyle w:val="FontStyle34"/>
                <w:sz w:val="28"/>
                <w:szCs w:val="28"/>
              </w:rPr>
              <w:t xml:space="preserve"> </w:t>
            </w:r>
          </w:p>
          <w:p w:rsidR="00162EE5" w:rsidRPr="005252CE" w:rsidRDefault="00162EE5" w:rsidP="005252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52CE">
              <w:rPr>
                <w:rStyle w:val="FontStyle34"/>
                <w:sz w:val="28"/>
                <w:szCs w:val="28"/>
              </w:rPr>
              <w:t xml:space="preserve">- 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организовывать эффективную раб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ту первичного производственного коллектива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252CE" w:rsidRDefault="005252CE" w:rsidP="005252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52CE">
              <w:rPr>
                <w:rFonts w:ascii="Times New Roman" w:hAnsi="Times New Roman" w:cs="Times New Roman"/>
                <w:bCs/>
                <w:sz w:val="28"/>
                <w:szCs w:val="28"/>
              </w:rPr>
              <w:t>Эффективность  организации р</w:t>
            </w:r>
            <w:r w:rsidRPr="005252CE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252CE">
              <w:rPr>
                <w:rFonts w:ascii="Times New Roman" w:hAnsi="Times New Roman" w:cs="Times New Roman"/>
                <w:bCs/>
                <w:sz w:val="28"/>
                <w:szCs w:val="28"/>
              </w:rPr>
              <w:t>боты первичного производс</w:t>
            </w:r>
            <w:r w:rsidRPr="005252CE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Pr="005252CE">
              <w:rPr>
                <w:rFonts w:ascii="Times New Roman" w:hAnsi="Times New Roman" w:cs="Times New Roman"/>
                <w:bCs/>
                <w:sz w:val="28"/>
                <w:szCs w:val="28"/>
              </w:rPr>
              <w:t>венного коллектива</w:t>
            </w:r>
          </w:p>
          <w:p w:rsidR="00162EE5" w:rsidRPr="005252CE" w:rsidRDefault="00162EE5" w:rsidP="005252C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62EE5" w:rsidRPr="005252CE" w:rsidTr="00B9612E">
        <w:trPr>
          <w:trHeight w:val="645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252CE" w:rsidRDefault="005252CE" w:rsidP="005252CE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Style w:val="FontStyle34"/>
                <w:sz w:val="28"/>
                <w:szCs w:val="28"/>
              </w:rPr>
            </w:pPr>
            <w:r w:rsidRPr="005252CE">
              <w:rPr>
                <w:rFonts w:ascii="Times New Roman" w:hAnsi="Times New Roman" w:cs="Times New Roman"/>
                <w:sz w:val="28"/>
                <w:szCs w:val="28"/>
              </w:rPr>
              <w:t>использовать нормативную док</w:t>
            </w:r>
            <w:r w:rsidRPr="005252C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252CE">
              <w:rPr>
                <w:rFonts w:ascii="Times New Roman" w:hAnsi="Times New Roman" w:cs="Times New Roman"/>
                <w:sz w:val="28"/>
                <w:szCs w:val="28"/>
              </w:rPr>
              <w:t>ментацию и справочный материал в своей профессиональной де</w:t>
            </w:r>
            <w:r w:rsidRPr="005252C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252CE">
              <w:rPr>
                <w:rFonts w:ascii="Times New Roman" w:hAnsi="Times New Roman" w:cs="Times New Roman"/>
                <w:sz w:val="28"/>
                <w:szCs w:val="28"/>
              </w:rPr>
              <w:t>тельности</w:t>
            </w:r>
            <w:r w:rsidR="00162EE5" w:rsidRPr="005252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252CE" w:rsidRDefault="007E5E7B" w:rsidP="005252CE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 w:rsidRPr="005252CE">
              <w:rPr>
                <w:rFonts w:ascii="Times New Roman" w:hAnsi="Times New Roman" w:cs="Times New Roman"/>
                <w:sz w:val="28"/>
                <w:szCs w:val="28"/>
              </w:rPr>
              <w:t>Правильность применения в профессиональной деятельности нормативной и справочной л</w:t>
            </w:r>
            <w:r w:rsidRPr="005252C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252CE">
              <w:rPr>
                <w:rFonts w:ascii="Times New Roman" w:hAnsi="Times New Roman" w:cs="Times New Roman"/>
                <w:sz w:val="28"/>
                <w:szCs w:val="28"/>
              </w:rPr>
              <w:t>тературы</w:t>
            </w:r>
          </w:p>
        </w:tc>
      </w:tr>
      <w:tr w:rsidR="00162EE5" w:rsidRPr="005252CE" w:rsidTr="007E5E7B">
        <w:trPr>
          <w:trHeight w:val="1228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252CE" w:rsidRDefault="00162EE5" w:rsidP="005252C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62EE5" w:rsidRPr="005252CE" w:rsidRDefault="00162EE5" w:rsidP="00525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52CE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Знать:</w:t>
            </w:r>
            <w:r w:rsidRPr="005252C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162EE5" w:rsidRPr="005252CE" w:rsidRDefault="00162EE5" w:rsidP="00525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52CE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суть производственного и технол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гического процессов на предпр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ятии, их элементы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252CE" w:rsidRDefault="007E5E7B" w:rsidP="005252C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52C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Точно характеризует 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закономе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ности производственного и те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нологического процессов</w:t>
            </w:r>
          </w:p>
        </w:tc>
      </w:tr>
      <w:tr w:rsidR="00162EE5" w:rsidRPr="005252CE" w:rsidTr="00162EE5">
        <w:trPr>
          <w:trHeight w:val="675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252CE" w:rsidRDefault="00162EE5" w:rsidP="00525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34"/>
                <w:sz w:val="28"/>
                <w:szCs w:val="28"/>
              </w:rPr>
            </w:pPr>
            <w:r w:rsidRPr="005252CE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организацию технической подг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товки производства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252CE" w:rsidRDefault="007E5E7B" w:rsidP="005252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52CE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 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характеризует техн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логическую подготовку прои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водства</w:t>
            </w:r>
          </w:p>
        </w:tc>
      </w:tr>
      <w:tr w:rsidR="00162EE5" w:rsidRPr="005252CE" w:rsidTr="00162EE5">
        <w:trPr>
          <w:trHeight w:val="401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CE" w:rsidRPr="005252CE" w:rsidRDefault="00162EE5" w:rsidP="005252CE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 w:rsidRPr="005252CE">
              <w:rPr>
                <w:b w:val="0"/>
                <w:sz w:val="28"/>
                <w:szCs w:val="28"/>
              </w:rPr>
              <w:t xml:space="preserve">-  </w:t>
            </w:r>
            <w:r w:rsidR="005252CE" w:rsidRPr="005252CE">
              <w:rPr>
                <w:b w:val="0"/>
                <w:sz w:val="28"/>
                <w:szCs w:val="28"/>
              </w:rPr>
              <w:t>типы и формы организации прои</w:t>
            </w:r>
            <w:r w:rsidR="005252CE" w:rsidRPr="005252CE">
              <w:rPr>
                <w:b w:val="0"/>
                <w:sz w:val="28"/>
                <w:szCs w:val="28"/>
              </w:rPr>
              <w:t>з</w:t>
            </w:r>
            <w:r w:rsidR="005252CE" w:rsidRPr="005252CE">
              <w:rPr>
                <w:b w:val="0"/>
                <w:sz w:val="28"/>
                <w:szCs w:val="28"/>
              </w:rPr>
              <w:t>водства;</w:t>
            </w:r>
          </w:p>
          <w:p w:rsidR="00162EE5" w:rsidRPr="005252CE" w:rsidRDefault="00162EE5" w:rsidP="005252CE">
            <w:pPr>
              <w:spacing w:after="0" w:line="240" w:lineRule="auto"/>
              <w:rPr>
                <w:rStyle w:val="FontStyle34"/>
                <w:sz w:val="28"/>
                <w:szCs w:val="28"/>
              </w:rPr>
            </w:pP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252CE" w:rsidRDefault="005252CE" w:rsidP="005252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52CE">
              <w:rPr>
                <w:rFonts w:ascii="Times New Roman" w:hAnsi="Times New Roman" w:cs="Times New Roman"/>
                <w:sz w:val="28"/>
                <w:szCs w:val="28"/>
              </w:rPr>
              <w:t>В полном объем характериз</w:t>
            </w:r>
            <w:r w:rsidRPr="005252C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252CE">
              <w:rPr>
                <w:rFonts w:ascii="Times New Roman" w:hAnsi="Times New Roman" w:cs="Times New Roman"/>
                <w:sz w:val="28"/>
                <w:szCs w:val="28"/>
              </w:rPr>
              <w:t xml:space="preserve">ет </w:t>
            </w:r>
          </w:p>
          <w:p w:rsidR="005252CE" w:rsidRPr="005252CE" w:rsidRDefault="005252CE" w:rsidP="005252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52CE">
              <w:rPr>
                <w:rFonts w:ascii="Times New Roman" w:hAnsi="Times New Roman" w:cs="Times New Roman"/>
                <w:sz w:val="28"/>
                <w:szCs w:val="28"/>
              </w:rPr>
              <w:t>типы и формы организации пр</w:t>
            </w:r>
            <w:r w:rsidRPr="005252C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252CE">
              <w:rPr>
                <w:rFonts w:ascii="Times New Roman" w:hAnsi="Times New Roman" w:cs="Times New Roman"/>
                <w:sz w:val="28"/>
                <w:szCs w:val="28"/>
              </w:rPr>
              <w:t>изводства</w:t>
            </w:r>
          </w:p>
        </w:tc>
      </w:tr>
      <w:tr w:rsidR="00162EE5" w:rsidRPr="005252CE" w:rsidTr="00162EE5">
        <w:trPr>
          <w:trHeight w:val="467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252CE" w:rsidRDefault="00162EE5" w:rsidP="00525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2CE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организацию вспомогательного производства</w:t>
            </w:r>
            <w:r w:rsidRPr="005252C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2EE5" w:rsidRPr="005252CE" w:rsidRDefault="00162EE5" w:rsidP="005252CE">
            <w:pPr>
              <w:spacing w:after="0" w:line="240" w:lineRule="auto"/>
              <w:rPr>
                <w:rStyle w:val="FontStyle34"/>
                <w:sz w:val="28"/>
                <w:szCs w:val="28"/>
              </w:rPr>
            </w:pP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252CE" w:rsidRDefault="007E5E7B" w:rsidP="005252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52CE">
              <w:rPr>
                <w:rFonts w:ascii="Times New Roman" w:hAnsi="Times New Roman" w:cs="Times New Roman"/>
                <w:sz w:val="28"/>
                <w:szCs w:val="28"/>
              </w:rPr>
              <w:t xml:space="preserve">Полно хараектеризует 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вспомог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252CE" w:rsidRPr="005252CE">
              <w:rPr>
                <w:rFonts w:ascii="Times New Roman" w:hAnsi="Times New Roman" w:cs="Times New Roman"/>
                <w:sz w:val="28"/>
                <w:szCs w:val="28"/>
              </w:rPr>
              <w:t>тельное производство</w:t>
            </w:r>
          </w:p>
        </w:tc>
      </w:tr>
    </w:tbl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br w:type="page"/>
      </w:r>
    </w:p>
    <w:p w:rsidR="00162EE5" w:rsidRPr="001235DE" w:rsidRDefault="00162EE5" w:rsidP="00162EE5">
      <w:pPr>
        <w:pStyle w:val="2"/>
        <w:keepLines w:val="0"/>
        <w:numPr>
          <w:ilvl w:val="1"/>
          <w:numId w:val="1"/>
        </w:numPr>
        <w:spacing w:before="0" w:line="240" w:lineRule="auto"/>
        <w:jc w:val="both"/>
        <w:rPr>
          <w:rFonts w:ascii="Times New Roman" w:hAnsi="Times New Roman"/>
          <w:b w:val="0"/>
          <w:i/>
          <w:color w:val="auto"/>
        </w:rPr>
      </w:pPr>
      <w:bookmarkStart w:id="2" w:name="_Toc372273016"/>
      <w:r w:rsidRPr="001235DE">
        <w:rPr>
          <w:rFonts w:ascii="Times New Roman" w:hAnsi="Times New Roman"/>
          <w:color w:val="auto"/>
        </w:rPr>
        <w:t>Система контроля и оценки освоения программы учебной дисциплины</w:t>
      </w:r>
    </w:p>
    <w:p w:rsidR="00162EE5" w:rsidRPr="001235DE" w:rsidRDefault="00162EE5" w:rsidP="00162EE5">
      <w:pPr>
        <w:pStyle w:val="2"/>
        <w:spacing w:before="0"/>
        <w:jc w:val="both"/>
        <w:rPr>
          <w:rFonts w:ascii="Times New Roman" w:hAnsi="Times New Roman"/>
          <w:i/>
          <w:iCs/>
          <w:color w:val="auto"/>
        </w:rPr>
      </w:pPr>
    </w:p>
    <w:p w:rsidR="00162EE5" w:rsidRPr="001235DE" w:rsidRDefault="00162EE5" w:rsidP="00162EE5">
      <w:pPr>
        <w:pStyle w:val="2"/>
        <w:spacing w:before="0"/>
        <w:jc w:val="both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1235DE">
        <w:rPr>
          <w:rFonts w:ascii="Times New Roman" w:hAnsi="Times New Roman"/>
          <w:color w:val="auto"/>
          <w:sz w:val="28"/>
          <w:szCs w:val="28"/>
        </w:rPr>
        <w:t xml:space="preserve"> </w:t>
      </w:r>
      <w:bookmarkEnd w:id="2"/>
      <w:r w:rsidRPr="001235DE">
        <w:rPr>
          <w:rFonts w:ascii="Times New Roman" w:hAnsi="Times New Roman"/>
          <w:b w:val="0"/>
          <w:color w:val="auto"/>
          <w:sz w:val="28"/>
          <w:szCs w:val="28"/>
        </w:rPr>
        <w:tab/>
        <w:t>Предметом оценки учебной дисциплины являются освоенные умения и усвоенные знания обучающихся.</w:t>
      </w:r>
    </w:p>
    <w:p w:rsidR="00162EE5" w:rsidRPr="005C68BC" w:rsidRDefault="00162EE5" w:rsidP="00162EE5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235DE">
        <w:rPr>
          <w:rFonts w:ascii="Times New Roman" w:hAnsi="Times New Roman" w:cs="Times New Roman"/>
          <w:iCs/>
          <w:sz w:val="28"/>
          <w:szCs w:val="28"/>
        </w:rPr>
        <w:t>Текущий контроль освоения программы учебной дисциплины проводится</w:t>
      </w:r>
      <w:r w:rsidRPr="005C68BC">
        <w:rPr>
          <w:rFonts w:ascii="Times New Roman" w:hAnsi="Times New Roman" w:cs="Times New Roman"/>
          <w:iCs/>
          <w:sz w:val="28"/>
          <w:szCs w:val="28"/>
        </w:rPr>
        <w:t xml:space="preserve"> в пределах учебного времени, отведенного на её изучение, с использованием таких методов как выполнение самостоятельных и  контрольных работ,  те</w:t>
      </w:r>
      <w:r w:rsidRPr="005C68BC">
        <w:rPr>
          <w:rFonts w:ascii="Times New Roman" w:hAnsi="Times New Roman" w:cs="Times New Roman"/>
          <w:iCs/>
          <w:sz w:val="28"/>
          <w:szCs w:val="28"/>
        </w:rPr>
        <w:t>с</w:t>
      </w:r>
      <w:r w:rsidRPr="005C68BC">
        <w:rPr>
          <w:rFonts w:ascii="Times New Roman" w:hAnsi="Times New Roman" w:cs="Times New Roman"/>
          <w:iCs/>
          <w:sz w:val="28"/>
          <w:szCs w:val="28"/>
        </w:rPr>
        <w:t>тов, проведение  устного опроса, выполнение практических  и лабораторных работ.</w:t>
      </w:r>
    </w:p>
    <w:p w:rsidR="00162EE5" w:rsidRPr="005C68BC" w:rsidRDefault="00162EE5" w:rsidP="00162EE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C68BC">
        <w:rPr>
          <w:rFonts w:ascii="Times New Roman" w:hAnsi="Times New Roman" w:cs="Times New Roman"/>
          <w:b w:val="0"/>
          <w:iCs/>
          <w:sz w:val="28"/>
          <w:szCs w:val="28"/>
        </w:rPr>
        <w:tab/>
        <w:t>Оценка освоения программы учебной дисциплины проводится в соо</w:t>
      </w:r>
      <w:r w:rsidRPr="005C68BC">
        <w:rPr>
          <w:rFonts w:ascii="Times New Roman" w:hAnsi="Times New Roman" w:cs="Times New Roman"/>
          <w:b w:val="0"/>
          <w:iCs/>
          <w:sz w:val="28"/>
          <w:szCs w:val="28"/>
        </w:rPr>
        <w:t>т</w:t>
      </w:r>
      <w:r w:rsidRPr="005C68BC">
        <w:rPr>
          <w:rFonts w:ascii="Times New Roman" w:hAnsi="Times New Roman" w:cs="Times New Roman"/>
          <w:b w:val="0"/>
          <w:iCs/>
          <w:sz w:val="28"/>
          <w:szCs w:val="28"/>
        </w:rPr>
        <w:t xml:space="preserve">ветствии с </w:t>
      </w:r>
      <w:r w:rsidRPr="005C68BC">
        <w:rPr>
          <w:rFonts w:ascii="Times New Roman" w:hAnsi="Times New Roman" w:cs="Times New Roman"/>
          <w:b w:val="0"/>
          <w:sz w:val="28"/>
          <w:szCs w:val="28"/>
        </w:rPr>
        <w:t xml:space="preserve"> «Положением о текущем контроле успеваемости и промежуто</w:t>
      </w:r>
      <w:r w:rsidRPr="005C68BC">
        <w:rPr>
          <w:rFonts w:ascii="Times New Roman" w:hAnsi="Times New Roman" w:cs="Times New Roman"/>
          <w:b w:val="0"/>
          <w:sz w:val="28"/>
          <w:szCs w:val="28"/>
        </w:rPr>
        <w:t>ч</w:t>
      </w:r>
      <w:r w:rsidRPr="005C68BC">
        <w:rPr>
          <w:rFonts w:ascii="Times New Roman" w:hAnsi="Times New Roman" w:cs="Times New Roman"/>
          <w:b w:val="0"/>
          <w:sz w:val="28"/>
          <w:szCs w:val="28"/>
        </w:rPr>
        <w:t>ной аттестации студентов в ОГБПОУ СмолАПО  и рабочим учебным планом по специальности.</w:t>
      </w:r>
    </w:p>
    <w:p w:rsidR="00162EE5" w:rsidRPr="005C68BC" w:rsidRDefault="00162EE5" w:rsidP="00162EE5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b w:val="0"/>
          <w:sz w:val="28"/>
          <w:szCs w:val="28"/>
        </w:rPr>
        <w:tab/>
      </w:r>
      <w:r w:rsidRPr="005C68BC">
        <w:rPr>
          <w:rFonts w:ascii="Times New Roman" w:hAnsi="Times New Roman" w:cs="Times New Roman"/>
          <w:sz w:val="28"/>
          <w:szCs w:val="28"/>
        </w:rPr>
        <w:t>Форма итоговой аттестации по ОПОП при освоении учебной ди</w:t>
      </w:r>
      <w:r w:rsidRPr="005C68BC">
        <w:rPr>
          <w:rFonts w:ascii="Times New Roman" w:hAnsi="Times New Roman" w:cs="Times New Roman"/>
          <w:sz w:val="28"/>
          <w:szCs w:val="28"/>
        </w:rPr>
        <w:t>с</w:t>
      </w:r>
      <w:r w:rsidRPr="005C68BC">
        <w:rPr>
          <w:rFonts w:ascii="Times New Roman" w:hAnsi="Times New Roman" w:cs="Times New Roman"/>
          <w:sz w:val="28"/>
          <w:szCs w:val="28"/>
        </w:rPr>
        <w:t>циплины</w:t>
      </w:r>
      <w:r w:rsidRPr="005C68BC">
        <w:rPr>
          <w:rFonts w:ascii="Times New Roman" w:hAnsi="Times New Roman" w:cs="Times New Roman"/>
          <w:iCs/>
          <w:sz w:val="28"/>
          <w:szCs w:val="28"/>
        </w:rPr>
        <w:t>:</w:t>
      </w: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  <w:r w:rsidR="001235DE">
        <w:rPr>
          <w:rFonts w:ascii="Times New Roman" w:hAnsi="Times New Roman" w:cs="Times New Roman"/>
          <w:sz w:val="28"/>
          <w:szCs w:val="28"/>
        </w:rPr>
        <w:t>зачет</w:t>
      </w:r>
      <w:r w:rsidRPr="005C68B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162EE5" w:rsidRPr="005C68BC" w:rsidRDefault="00162EE5" w:rsidP="00162EE5">
      <w:pPr>
        <w:pStyle w:val="3"/>
        <w:keepNext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bookmarkStart w:id="3" w:name="_Toc372273017"/>
      <w:r w:rsidRPr="005C68BC">
        <w:rPr>
          <w:sz w:val="28"/>
          <w:szCs w:val="28"/>
        </w:rPr>
        <w:t xml:space="preserve">Организация контроля и оценки освоения программы учебной </w:t>
      </w:r>
      <w:r w:rsidRPr="005C68BC">
        <w:rPr>
          <w:iCs/>
          <w:sz w:val="28"/>
          <w:szCs w:val="28"/>
        </w:rPr>
        <w:t>дисциплины</w:t>
      </w:r>
      <w:bookmarkEnd w:id="3"/>
    </w:p>
    <w:p w:rsidR="00162EE5" w:rsidRPr="005C68BC" w:rsidRDefault="00162EE5" w:rsidP="00162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Условием допуска к экзамену является положительная текущая аттест</w:t>
      </w:r>
      <w:r w:rsidRPr="005C68BC">
        <w:rPr>
          <w:rFonts w:ascii="Times New Roman" w:hAnsi="Times New Roman" w:cs="Times New Roman"/>
          <w:sz w:val="28"/>
          <w:szCs w:val="28"/>
        </w:rPr>
        <w:t>а</w:t>
      </w:r>
      <w:r w:rsidRPr="005C68BC">
        <w:rPr>
          <w:rFonts w:ascii="Times New Roman" w:hAnsi="Times New Roman" w:cs="Times New Roman"/>
          <w:sz w:val="28"/>
          <w:szCs w:val="28"/>
        </w:rPr>
        <w:t xml:space="preserve">ция по всем практическим и лабораторным работам учебной дисциплины, ключевым теоретическим вопросам дисциплины. </w:t>
      </w:r>
    </w:p>
    <w:p w:rsidR="00162EE5" w:rsidRPr="005C68BC" w:rsidRDefault="00162EE5" w:rsidP="00162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EE5" w:rsidRPr="001235DE" w:rsidRDefault="00162EE5" w:rsidP="00162EE5">
      <w:pPr>
        <w:pStyle w:val="1"/>
        <w:spacing w:before="0"/>
        <w:jc w:val="center"/>
        <w:rPr>
          <w:rFonts w:ascii="Times New Roman" w:hAnsi="Times New Roman"/>
          <w:iCs/>
          <w:color w:val="auto"/>
        </w:rPr>
      </w:pPr>
      <w:bookmarkStart w:id="4" w:name="_Toc372273018"/>
      <w:r w:rsidRPr="001235DE">
        <w:rPr>
          <w:rFonts w:ascii="Times New Roman" w:hAnsi="Times New Roman"/>
          <w:color w:val="auto"/>
          <w:lang w:val="en-US"/>
        </w:rPr>
        <w:t>II</w:t>
      </w:r>
      <w:r w:rsidRPr="001235DE">
        <w:rPr>
          <w:rFonts w:ascii="Times New Roman" w:hAnsi="Times New Roman"/>
          <w:color w:val="auto"/>
        </w:rPr>
        <w:t>. Комплект контрольно-измерительных материалов для оценки осв</w:t>
      </w:r>
      <w:r w:rsidRPr="001235DE">
        <w:rPr>
          <w:rFonts w:ascii="Times New Roman" w:hAnsi="Times New Roman"/>
          <w:color w:val="auto"/>
        </w:rPr>
        <w:t>о</w:t>
      </w:r>
      <w:r w:rsidRPr="001235DE">
        <w:rPr>
          <w:rFonts w:ascii="Times New Roman" w:hAnsi="Times New Roman"/>
          <w:color w:val="auto"/>
        </w:rPr>
        <w:t xml:space="preserve">енных умений и усвоенных знаний учебной </w:t>
      </w:r>
      <w:r w:rsidRPr="001235DE">
        <w:rPr>
          <w:rFonts w:ascii="Times New Roman" w:hAnsi="Times New Roman"/>
          <w:iCs/>
          <w:color w:val="auto"/>
        </w:rPr>
        <w:t>дисциплины</w:t>
      </w:r>
      <w:bookmarkEnd w:id="4"/>
    </w:p>
    <w:p w:rsidR="00162EE5" w:rsidRPr="005C68BC" w:rsidRDefault="00162EE5" w:rsidP="00162EE5">
      <w:pPr>
        <w:pStyle w:val="a5"/>
        <w:rPr>
          <w:rFonts w:cs="Times New Roman"/>
          <w:b/>
          <w:sz w:val="28"/>
          <w:szCs w:val="28"/>
        </w:rPr>
      </w:pPr>
      <w:r w:rsidRPr="005C68BC">
        <w:rPr>
          <w:rFonts w:cs="Times New Roman"/>
          <w:b/>
          <w:sz w:val="28"/>
          <w:szCs w:val="28"/>
        </w:rPr>
        <w:t xml:space="preserve">      2.1 Теоретическое задание.</w:t>
      </w:r>
    </w:p>
    <w:p w:rsidR="00162EE5" w:rsidRPr="005C68BC" w:rsidRDefault="00162EE5" w:rsidP="00162EE5">
      <w:pPr>
        <w:pStyle w:val="a5"/>
        <w:rPr>
          <w:rFonts w:cs="Times New Roman"/>
          <w:b/>
          <w:sz w:val="28"/>
          <w:szCs w:val="28"/>
        </w:rPr>
      </w:pP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Основы теории организации.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Понятие организации. Его содержание.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История развития науки организации.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Организационно-правовые формы предприятий.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Основные принципы организации производственного процесса.Типы производства.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Производственный процесс. Сущность и классификация производс</w:t>
      </w:r>
      <w:r w:rsidRPr="000C19A0">
        <w:rPr>
          <w:rFonts w:ascii="Times New Roman" w:hAnsi="Times New Roman" w:cs="Times New Roman"/>
          <w:sz w:val="28"/>
          <w:szCs w:val="28"/>
        </w:rPr>
        <w:t>т</w:t>
      </w:r>
      <w:r w:rsidRPr="000C19A0">
        <w:rPr>
          <w:rFonts w:ascii="Times New Roman" w:hAnsi="Times New Roman" w:cs="Times New Roman"/>
          <w:sz w:val="28"/>
          <w:szCs w:val="28"/>
        </w:rPr>
        <w:t>венного процесса.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Принципы рациональной организации производственного процесса.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Технико-экономическая характеристика типов производства.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Организация производственного процесса во времени и пространстве.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Структура производственного цикла.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Расчет и анализ производственного цикла простого процесса.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Расчет и анализ производственного цикла сложного процесса.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Система управления предприятием. Организационная и производс</w:t>
      </w:r>
      <w:r w:rsidRPr="000C19A0">
        <w:rPr>
          <w:rFonts w:ascii="Times New Roman" w:hAnsi="Times New Roman" w:cs="Times New Roman"/>
          <w:sz w:val="28"/>
          <w:szCs w:val="28"/>
        </w:rPr>
        <w:t>т</w:t>
      </w:r>
      <w:r w:rsidRPr="000C19A0">
        <w:rPr>
          <w:rFonts w:ascii="Times New Roman" w:hAnsi="Times New Roman" w:cs="Times New Roman"/>
          <w:sz w:val="28"/>
          <w:szCs w:val="28"/>
        </w:rPr>
        <w:t>венная структуры.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9A0">
        <w:rPr>
          <w:rFonts w:ascii="Times New Roman" w:hAnsi="Times New Roman" w:cs="Times New Roman"/>
          <w:sz w:val="28"/>
          <w:szCs w:val="28"/>
        </w:rPr>
        <w:t>Виды организационных структур предприятия.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9A0">
        <w:rPr>
          <w:rFonts w:ascii="Times New Roman" w:hAnsi="Times New Roman" w:cs="Times New Roman"/>
          <w:sz w:val="28"/>
          <w:szCs w:val="28"/>
        </w:rPr>
        <w:t>Производственная структура предприятия.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Организация поточного производства.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Сущность поточного производства.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Структура поточного производства. Виды и формы поточных линий.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Организация обслуживания производства.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Организация инструментального хозяйства.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Организация ремонтного хозяйства.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Организация транспортного хозяйства.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Организация складского хозяйства.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Организация материально-технического снабжения предприятия.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Проектирование нового продукта.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Жизненный цикл продукта.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Формирование продуктовой программы предприятия.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Инновационный процесс: содержание и особенности.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Исследовательская стадия проектирования продукта.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Организация проектно - конструкторских работ.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Опытно-конструкторские разработки.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Оценка научно-технического уровня нового продукта.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Конструкторская подготовка производства.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Организация технологической подготовки производства.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Сущность понятия технологии. Уровень технологий.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Технологическая подготовка производства.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Экономическое обоснование проектируемого технологического пр</w:t>
      </w:r>
      <w:r w:rsidRPr="000C19A0">
        <w:rPr>
          <w:rFonts w:ascii="Times New Roman" w:hAnsi="Times New Roman" w:cs="Times New Roman"/>
          <w:sz w:val="28"/>
          <w:szCs w:val="28"/>
        </w:rPr>
        <w:t>о</w:t>
      </w:r>
      <w:r w:rsidRPr="000C19A0">
        <w:rPr>
          <w:rFonts w:ascii="Times New Roman" w:hAnsi="Times New Roman" w:cs="Times New Roman"/>
          <w:sz w:val="28"/>
          <w:szCs w:val="28"/>
        </w:rPr>
        <w:t>цесса.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Комплексные системы планирования.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Корпоративные информационные системы.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Методология КИС. Интегрированные системы автоматизированного управления производством.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C19A0">
        <w:rPr>
          <w:rFonts w:ascii="Times New Roman" w:hAnsi="Times New Roman" w:cs="Times New Roman"/>
          <w:sz w:val="28"/>
          <w:szCs w:val="28"/>
        </w:rPr>
        <w:t>овременные подходы к планированию.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Система управления "Точно в срок".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Общие принципы построения системы «точно в срок».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«Выталкивающие» и «вытягивающие» системы управления произво</w:t>
      </w:r>
      <w:r w:rsidRPr="000C19A0">
        <w:rPr>
          <w:rFonts w:ascii="Times New Roman" w:hAnsi="Times New Roman" w:cs="Times New Roman"/>
          <w:sz w:val="28"/>
          <w:szCs w:val="28"/>
        </w:rPr>
        <w:t>д</w:t>
      </w:r>
      <w:r w:rsidRPr="000C19A0">
        <w:rPr>
          <w:rFonts w:ascii="Times New Roman" w:hAnsi="Times New Roman" w:cs="Times New Roman"/>
          <w:sz w:val="28"/>
          <w:szCs w:val="28"/>
        </w:rPr>
        <w:t>ством.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Факторы эффективности системы «точно в срок».</w:t>
      </w:r>
    </w:p>
    <w:p w:rsid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Информационная система «канбан».</w:t>
      </w:r>
    </w:p>
    <w:p w:rsidR="000C19A0" w:rsidRPr="000C19A0" w:rsidRDefault="000C19A0" w:rsidP="000C19A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9A0">
        <w:rPr>
          <w:rFonts w:ascii="Times New Roman" w:hAnsi="Times New Roman" w:cs="Times New Roman"/>
          <w:sz w:val="28"/>
          <w:szCs w:val="28"/>
        </w:rPr>
        <w:t>Сравнение концепции MRP II и системы управления «точно в срок».</w:t>
      </w:r>
      <w:r w:rsidRPr="000C19A0">
        <w:rPr>
          <w:rFonts w:ascii="Times New Roman" w:hAnsi="Times New Roman" w:cs="Times New Roman"/>
          <w:sz w:val="28"/>
          <w:szCs w:val="28"/>
        </w:rPr>
        <w:br/>
        <w:t>Так же темы в формате jpg: техническое нормирование труда, норма времени и ее структура, расчет нормы времени при токарной обрабо</w:t>
      </w:r>
      <w:r w:rsidRPr="000C19A0">
        <w:rPr>
          <w:rFonts w:ascii="Times New Roman" w:hAnsi="Times New Roman" w:cs="Times New Roman"/>
          <w:sz w:val="28"/>
          <w:szCs w:val="28"/>
        </w:rPr>
        <w:t>т</w:t>
      </w:r>
      <w:r w:rsidRPr="000C19A0">
        <w:rPr>
          <w:rFonts w:ascii="Times New Roman" w:hAnsi="Times New Roman" w:cs="Times New Roman"/>
          <w:sz w:val="28"/>
          <w:szCs w:val="28"/>
        </w:rPr>
        <w:t>ке, методы установления норм времени, прерывно - поточные (прям</w:t>
      </w:r>
      <w:r w:rsidRPr="000C19A0">
        <w:rPr>
          <w:rFonts w:ascii="Times New Roman" w:hAnsi="Times New Roman" w:cs="Times New Roman"/>
          <w:sz w:val="28"/>
          <w:szCs w:val="28"/>
        </w:rPr>
        <w:t>о</w:t>
      </w:r>
      <w:r w:rsidRPr="000C19A0">
        <w:rPr>
          <w:rFonts w:ascii="Times New Roman" w:hAnsi="Times New Roman" w:cs="Times New Roman"/>
          <w:sz w:val="28"/>
          <w:szCs w:val="28"/>
        </w:rPr>
        <w:t xml:space="preserve">точные) линии. </w:t>
      </w:r>
    </w:p>
    <w:p w:rsidR="003123F9" w:rsidRDefault="003123F9" w:rsidP="001235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2EE5" w:rsidRPr="001235DE" w:rsidRDefault="00162EE5" w:rsidP="001235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35DE">
        <w:rPr>
          <w:rFonts w:ascii="Times New Roman" w:hAnsi="Times New Roman" w:cs="Times New Roman"/>
          <w:b/>
          <w:sz w:val="28"/>
          <w:szCs w:val="28"/>
        </w:rPr>
        <w:t xml:space="preserve">2.2 Тестовое  задание </w:t>
      </w:r>
    </w:p>
    <w:p w:rsidR="009E15A8" w:rsidRDefault="005252CE" w:rsidP="009E15A8">
      <w:pPr>
        <w:pStyle w:val="a3"/>
        <w:numPr>
          <w:ilvl w:val="0"/>
          <w:numId w:val="4"/>
        </w:numPr>
        <w:spacing w:after="0" w:line="240" w:lineRule="auto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9E15A8">
        <w:rPr>
          <w:rFonts w:ascii="Times New Roman" w:hAnsi="Times New Roman" w:cs="Times New Roman"/>
          <w:sz w:val="28"/>
          <w:szCs w:val="28"/>
        </w:rPr>
        <w:t xml:space="preserve">Комплексы экономики РФ это: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Топливно-энергетический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  <w:t xml:space="preserve">2) Металлургический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3) Легкая промышленность </w:t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4) Пищевая промышленность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>2. Комплексы, определяющие научно-технический прогресс в наро</w:t>
      </w:r>
      <w:r w:rsidRPr="009E15A8">
        <w:rPr>
          <w:rFonts w:ascii="Times New Roman" w:hAnsi="Times New Roman" w:cs="Times New Roman"/>
          <w:sz w:val="28"/>
          <w:szCs w:val="28"/>
        </w:rPr>
        <w:t>д</w:t>
      </w:r>
      <w:r w:rsidRPr="009E15A8">
        <w:rPr>
          <w:rFonts w:ascii="Times New Roman" w:hAnsi="Times New Roman" w:cs="Times New Roman"/>
          <w:sz w:val="28"/>
          <w:szCs w:val="28"/>
        </w:rPr>
        <w:t xml:space="preserve">ном хозяйстве: </w:t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1) Топливно-энергетический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2) Оборонно-промышленный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3) Химико-лесной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3. На какие комплексы обращали в 30-е годы наибольшее внимание: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Оборонно-промышленный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2) Химико-лесной </w:t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3) Производство товаров для населения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4. На какие комплексы обращали наибольшее внимание в конце 50-х годов: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Производство товаров для населения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  <w:t xml:space="preserve">2) Жилищное строительство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3) Топливно-энергетический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5. На какие народнохозяйственные комплексы обращали наибольшее внимание в 60-е годы: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топливно-энергетический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2) Химико-лесной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3) Металлургический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>6. Чем объяснить ускоренное развитие топливно-энергетического ко</w:t>
      </w:r>
      <w:r w:rsidRPr="009E15A8">
        <w:rPr>
          <w:rFonts w:ascii="Times New Roman" w:hAnsi="Times New Roman" w:cs="Times New Roman"/>
          <w:sz w:val="28"/>
          <w:szCs w:val="28"/>
        </w:rPr>
        <w:t>м</w:t>
      </w:r>
      <w:r w:rsidRPr="009E15A8">
        <w:rPr>
          <w:rFonts w:ascii="Times New Roman" w:hAnsi="Times New Roman" w:cs="Times New Roman"/>
          <w:sz w:val="28"/>
          <w:szCs w:val="28"/>
        </w:rPr>
        <w:t xml:space="preserve">плекса в 70-е годы: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Рост цен на нефть на мировом рынке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  <w:t xml:space="preserve">2) Необходимость обеспечить экономику стран-членов СЭВ топливно-энергетическими ресурсами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3) Резким увеличением потребности в топливе экономики СССР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7. Относительная стабильность экономики СССР в первую половину 80-х годов обеспечивалась за счет: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Стабильно высоких цен на нефть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2) Снижение уровня военных расходов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8. Кризис экономики СССР во второй половине 80-х годов был вызван: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Резким падением цен на нефть на мировом рынке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  <w:t xml:space="preserve">2) Увеличением военных расходов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  <w:t xml:space="preserve">3) Увеличением экономической помощи странам-членам СЭВ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>4) Резким увеличением расходов на жилищное строительство и на с</w:t>
      </w:r>
      <w:r w:rsidRPr="009E15A8">
        <w:rPr>
          <w:rFonts w:ascii="Times New Roman" w:hAnsi="Times New Roman" w:cs="Times New Roman"/>
          <w:sz w:val="28"/>
          <w:szCs w:val="28"/>
        </w:rPr>
        <w:t>о</w:t>
      </w:r>
      <w:r w:rsidRPr="009E15A8">
        <w:rPr>
          <w:rFonts w:ascii="Times New Roman" w:hAnsi="Times New Roman" w:cs="Times New Roman"/>
          <w:sz w:val="28"/>
          <w:szCs w:val="28"/>
        </w:rPr>
        <w:t xml:space="preserve">циальную сферу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>9. Причинами ухудшения экономического положения РФ в начале 90-х годов являлись следу</w:t>
      </w:r>
      <w:r w:rsidRPr="009E15A8">
        <w:rPr>
          <w:rFonts w:ascii="Times New Roman" w:hAnsi="Times New Roman" w:cs="Times New Roman"/>
          <w:sz w:val="28"/>
          <w:szCs w:val="28"/>
        </w:rPr>
        <w:t>ю</w:t>
      </w:r>
      <w:r w:rsidRPr="009E15A8">
        <w:rPr>
          <w:rFonts w:ascii="Times New Roman" w:hAnsi="Times New Roman" w:cs="Times New Roman"/>
          <w:sz w:val="28"/>
          <w:szCs w:val="28"/>
        </w:rPr>
        <w:t xml:space="preserve">щие: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>1) Разрыв, налаженных десятилетиями, хозяйственных связей между предприятиями, ранее нах</w:t>
      </w:r>
      <w:r w:rsidRPr="009E15A8">
        <w:rPr>
          <w:rFonts w:ascii="Times New Roman" w:hAnsi="Times New Roman" w:cs="Times New Roman"/>
          <w:i/>
          <w:sz w:val="28"/>
          <w:szCs w:val="28"/>
        </w:rPr>
        <w:t>о</w:t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дившимся на территории СССР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  <w:t>2) Разрыв хозяйственных связей с предприятиями стран Восточной и Це</w:t>
      </w:r>
      <w:r w:rsidRPr="009E15A8">
        <w:rPr>
          <w:rFonts w:ascii="Times New Roman" w:hAnsi="Times New Roman" w:cs="Times New Roman"/>
          <w:i/>
          <w:sz w:val="28"/>
          <w:szCs w:val="28"/>
        </w:rPr>
        <w:t>н</w:t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тральной Европы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>3) Нарушение соотношения между ростом производительности труда и зар</w:t>
      </w:r>
      <w:r w:rsidRPr="009E15A8">
        <w:rPr>
          <w:rFonts w:ascii="Times New Roman" w:hAnsi="Times New Roman" w:cs="Times New Roman"/>
          <w:sz w:val="28"/>
          <w:szCs w:val="28"/>
        </w:rPr>
        <w:t>а</w:t>
      </w:r>
      <w:r w:rsidRPr="009E15A8">
        <w:rPr>
          <w:rFonts w:ascii="Times New Roman" w:hAnsi="Times New Roman" w:cs="Times New Roman"/>
          <w:sz w:val="28"/>
          <w:szCs w:val="28"/>
        </w:rPr>
        <w:t xml:space="preserve">ботной платы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>10. Структурная перестройка экономики РФ в начале 90-х годов с</w:t>
      </w:r>
      <w:r w:rsidRPr="009E15A8">
        <w:rPr>
          <w:rFonts w:ascii="Times New Roman" w:hAnsi="Times New Roman" w:cs="Times New Roman"/>
          <w:sz w:val="28"/>
          <w:szCs w:val="28"/>
        </w:rPr>
        <w:t>о</w:t>
      </w:r>
      <w:r w:rsidRPr="009E15A8">
        <w:rPr>
          <w:rFonts w:ascii="Times New Roman" w:hAnsi="Times New Roman" w:cs="Times New Roman"/>
          <w:sz w:val="28"/>
          <w:szCs w:val="28"/>
        </w:rPr>
        <w:t xml:space="preserve">стояла в: </w:t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1) Ускоренном развитии наукоемких производств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2) Приоритетном развитии добычи сырья и его первичной обработке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>11. Способствовали кредиты от МВФ развитию следующих меропри</w:t>
      </w:r>
      <w:r w:rsidRPr="009E15A8">
        <w:rPr>
          <w:rFonts w:ascii="Times New Roman" w:hAnsi="Times New Roman" w:cs="Times New Roman"/>
          <w:sz w:val="28"/>
          <w:szCs w:val="28"/>
        </w:rPr>
        <w:t>я</w:t>
      </w:r>
      <w:r w:rsidRPr="009E15A8">
        <w:rPr>
          <w:rFonts w:ascii="Times New Roman" w:hAnsi="Times New Roman" w:cs="Times New Roman"/>
          <w:sz w:val="28"/>
          <w:szCs w:val="28"/>
        </w:rPr>
        <w:t xml:space="preserve">тий: </w:t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1) Увеличению доли экспорта наукоемкой продукции </w:t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2) Снижению доли в экспорте страны энергоносителей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3) Ликвидации дефицита федерального бюджета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>12. Способствовало ли увеличению платежеспособного спроса внутри Ро</w:t>
      </w:r>
      <w:r w:rsidRPr="009E15A8">
        <w:rPr>
          <w:rFonts w:ascii="Times New Roman" w:hAnsi="Times New Roman" w:cs="Times New Roman"/>
          <w:sz w:val="28"/>
          <w:szCs w:val="28"/>
        </w:rPr>
        <w:t>с</w:t>
      </w:r>
      <w:r w:rsidRPr="009E15A8">
        <w:rPr>
          <w:rFonts w:ascii="Times New Roman" w:hAnsi="Times New Roman" w:cs="Times New Roman"/>
          <w:sz w:val="28"/>
          <w:szCs w:val="28"/>
        </w:rPr>
        <w:t xml:space="preserve">сии: </w:t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1) Рост доходов наиболее богатых слоев населения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2) Увеличение пенсий и социальных пособий </w:t>
      </w:r>
    </w:p>
    <w:p w:rsidR="009E15A8" w:rsidRPr="009E15A8" w:rsidRDefault="009E15A8" w:rsidP="009E15A8">
      <w:pPr>
        <w:pStyle w:val="a3"/>
        <w:spacing w:after="0" w:line="240" w:lineRule="auto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5252CE" w:rsidRDefault="009E15A8" w:rsidP="009E15A8">
      <w:pPr>
        <w:pStyle w:val="a3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15A8">
        <w:rPr>
          <w:rFonts w:ascii="Times New Roman" w:hAnsi="Times New Roman" w:cs="Times New Roman"/>
          <w:sz w:val="28"/>
          <w:szCs w:val="28"/>
        </w:rPr>
        <w:t xml:space="preserve">13. Увеличило ли платежеспособный спрос населения России: </w:t>
      </w:r>
      <w:r w:rsidRPr="009E15A8">
        <w:rPr>
          <w:rFonts w:ascii="Times New Roman" w:hAnsi="Times New Roman" w:cs="Times New Roman"/>
          <w:sz w:val="28"/>
          <w:szCs w:val="28"/>
        </w:rPr>
        <w:br/>
        <w:t>1) Рост сбережений в долларах, которые находятся на руках у насел</w:t>
      </w:r>
      <w:r w:rsidRPr="009E15A8">
        <w:rPr>
          <w:rFonts w:ascii="Times New Roman" w:hAnsi="Times New Roman" w:cs="Times New Roman"/>
          <w:sz w:val="28"/>
          <w:szCs w:val="28"/>
        </w:rPr>
        <w:t>е</w:t>
      </w:r>
      <w:r w:rsidRPr="009E15A8">
        <w:rPr>
          <w:rFonts w:ascii="Times New Roman" w:hAnsi="Times New Roman" w:cs="Times New Roman"/>
          <w:sz w:val="28"/>
          <w:szCs w:val="28"/>
        </w:rPr>
        <w:t xml:space="preserve">ния </w:t>
      </w:r>
      <w:r w:rsidRPr="009E15A8">
        <w:rPr>
          <w:rFonts w:ascii="Times New Roman" w:hAnsi="Times New Roman" w:cs="Times New Roman"/>
          <w:sz w:val="28"/>
          <w:szCs w:val="28"/>
        </w:rPr>
        <w:br/>
        <w:t>2) Рост мигрантов из стран ближнего зарубежья, которые вывозят зар</w:t>
      </w:r>
      <w:r w:rsidRPr="009E15A8">
        <w:rPr>
          <w:rFonts w:ascii="Times New Roman" w:hAnsi="Times New Roman" w:cs="Times New Roman"/>
          <w:sz w:val="28"/>
          <w:szCs w:val="28"/>
        </w:rPr>
        <w:t>а</w:t>
      </w:r>
      <w:r w:rsidRPr="009E15A8">
        <w:rPr>
          <w:rFonts w:ascii="Times New Roman" w:hAnsi="Times New Roman" w:cs="Times New Roman"/>
          <w:sz w:val="28"/>
          <w:szCs w:val="28"/>
        </w:rPr>
        <w:t xml:space="preserve">ботанные средства в свои республики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3) Увеличение заработной платы работниками бюджетной сферы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14. За период 1992-1998 г.г. основным источником поступления средств в экономику РФ были: </w:t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1) Кредиты МВФ </w:t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2) Средства населения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3) Собственные средства предприятий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15. Положительно ли влияет рост инфляции на экономику РФ. Если он составляет: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Менее трех процентов в месяц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2) Не менее шести процентов в месяц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>16. Подъем экономики РФ после августа 1998 года вызван следующ</w:t>
      </w:r>
      <w:r w:rsidRPr="009E15A8">
        <w:rPr>
          <w:rFonts w:ascii="Times New Roman" w:hAnsi="Times New Roman" w:cs="Times New Roman"/>
          <w:sz w:val="28"/>
          <w:szCs w:val="28"/>
        </w:rPr>
        <w:t>и</w:t>
      </w:r>
      <w:r w:rsidRPr="009E15A8">
        <w:rPr>
          <w:rFonts w:ascii="Times New Roman" w:hAnsi="Times New Roman" w:cs="Times New Roman"/>
          <w:sz w:val="28"/>
          <w:szCs w:val="28"/>
        </w:rPr>
        <w:t xml:space="preserve">ми причинами: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Рост импортозамещения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  <w:t xml:space="preserve">2) Увеличением денежной массы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  <w:t xml:space="preserve">3) Ростом цен на нефть на мировом рынке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4) Резким увеличением выпуска наукоемкой продукции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17. Какие комплексы в экономике РФ наиболее пострадали за период 1992-1998 г.г.: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Оборонный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  <w:t xml:space="preserve">2) Химико-лесной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3) Топливно-энергетический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>18. Какие комплексы экономики РФ имеют наибольшие возможности для экспорта в ра</w:t>
      </w:r>
      <w:r w:rsidRPr="009E15A8">
        <w:rPr>
          <w:rFonts w:ascii="Times New Roman" w:hAnsi="Times New Roman" w:cs="Times New Roman"/>
          <w:sz w:val="28"/>
          <w:szCs w:val="28"/>
        </w:rPr>
        <w:t>з</w:t>
      </w:r>
      <w:r w:rsidRPr="009E15A8">
        <w:rPr>
          <w:rFonts w:ascii="Times New Roman" w:hAnsi="Times New Roman" w:cs="Times New Roman"/>
          <w:sz w:val="28"/>
          <w:szCs w:val="28"/>
        </w:rPr>
        <w:t xml:space="preserve">витые промышленные страны: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Топливно-энергетический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2) Производство товаров для населения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3) Химико-лесной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>19. Какие комплексы экономики РФ должны получить приоритет в ра</w:t>
      </w:r>
      <w:r w:rsidRPr="009E15A8">
        <w:rPr>
          <w:rFonts w:ascii="Times New Roman" w:hAnsi="Times New Roman" w:cs="Times New Roman"/>
          <w:sz w:val="28"/>
          <w:szCs w:val="28"/>
        </w:rPr>
        <w:t>з</w:t>
      </w:r>
      <w:r w:rsidRPr="009E15A8">
        <w:rPr>
          <w:rFonts w:ascii="Times New Roman" w:hAnsi="Times New Roman" w:cs="Times New Roman"/>
          <w:sz w:val="28"/>
          <w:szCs w:val="28"/>
        </w:rPr>
        <w:t xml:space="preserve">витии: </w:t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1) Химико-лесной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2) Машиностроительный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  <w:t xml:space="preserve">3) Топливно-энергетический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20. Предприятия каких отраслей промышленности следует в первую очередь обеспечить государственными заказами: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Станкостроение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  <w:t xml:space="preserve">2) Производство техники для сельского хозяйства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3) Производство продуктов питания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>21. Происходит ли в РФ структурная перестройка в части приоритетн</w:t>
      </w:r>
      <w:r w:rsidRPr="009E15A8">
        <w:rPr>
          <w:rFonts w:ascii="Times New Roman" w:hAnsi="Times New Roman" w:cs="Times New Roman"/>
          <w:sz w:val="28"/>
          <w:szCs w:val="28"/>
        </w:rPr>
        <w:t>о</w:t>
      </w:r>
      <w:r w:rsidRPr="009E15A8">
        <w:rPr>
          <w:rFonts w:ascii="Times New Roman" w:hAnsi="Times New Roman" w:cs="Times New Roman"/>
          <w:sz w:val="28"/>
          <w:szCs w:val="28"/>
        </w:rPr>
        <w:t>го развития сл</w:t>
      </w:r>
      <w:r w:rsidRPr="009E15A8">
        <w:rPr>
          <w:rFonts w:ascii="Times New Roman" w:hAnsi="Times New Roman" w:cs="Times New Roman"/>
          <w:sz w:val="28"/>
          <w:szCs w:val="28"/>
        </w:rPr>
        <w:t>е</w:t>
      </w:r>
      <w:r w:rsidRPr="009E15A8">
        <w:rPr>
          <w:rFonts w:ascii="Times New Roman" w:hAnsi="Times New Roman" w:cs="Times New Roman"/>
          <w:sz w:val="28"/>
          <w:szCs w:val="28"/>
        </w:rPr>
        <w:t xml:space="preserve">дующих комплексов: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Топливно-энергетического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  <w:t xml:space="preserve">2) Химико-лесного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3) Машиностроительного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22. На какие товары в основном предъявляют спрос наиболее богатые слои населения РФ: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Импортные автомобили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2) Отечественные автомобили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3) Импортная бытовая электроника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4) Отечественная бытовая электроника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23. На какие товары в основном предъявляют спрос наиболее бедные слои населения РФ: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Продукты питания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  <w:t xml:space="preserve">2) Одежда и обувь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3) Бытовая электроника </w:t>
      </w:r>
      <w:r w:rsidRPr="009E15A8">
        <w:rPr>
          <w:rFonts w:ascii="Times New Roman" w:hAnsi="Times New Roman" w:cs="Times New Roman"/>
          <w:sz w:val="28"/>
          <w:szCs w:val="28"/>
        </w:rPr>
        <w:br/>
      </w:r>
    </w:p>
    <w:p w:rsidR="00B9612E" w:rsidRDefault="009E15A8" w:rsidP="009E15A8">
      <w:pPr>
        <w:pStyle w:val="a3"/>
        <w:spacing w:after="0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Pr="009E15A8">
        <w:rPr>
          <w:rFonts w:ascii="Times New Roman" w:hAnsi="Times New Roman" w:cs="Times New Roman"/>
          <w:sz w:val="28"/>
          <w:szCs w:val="28"/>
        </w:rPr>
        <w:t xml:space="preserve">. Является ли предприятие в условиях рыночной экономики: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Самостоятельным хозяйственным субъектом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2) Не является самостоятельным хозяйственным субъектом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E15A8">
        <w:rPr>
          <w:rFonts w:ascii="Times New Roman" w:hAnsi="Times New Roman" w:cs="Times New Roman"/>
          <w:sz w:val="28"/>
          <w:szCs w:val="28"/>
        </w:rPr>
        <w:t xml:space="preserve">. Имеет ли право предприятие: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Самостоятельно распоряжаться произведенной продукцией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  <w:t xml:space="preserve">2) Нанимать и увольнять работников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>3) Отказываться платить налоги в местные, региональные и федерал</w:t>
      </w:r>
      <w:r w:rsidRPr="009E15A8">
        <w:rPr>
          <w:rFonts w:ascii="Times New Roman" w:hAnsi="Times New Roman" w:cs="Times New Roman"/>
          <w:sz w:val="28"/>
          <w:szCs w:val="28"/>
        </w:rPr>
        <w:t>ь</w:t>
      </w:r>
      <w:r w:rsidRPr="009E15A8">
        <w:rPr>
          <w:rFonts w:ascii="Times New Roman" w:hAnsi="Times New Roman" w:cs="Times New Roman"/>
          <w:sz w:val="28"/>
          <w:szCs w:val="28"/>
        </w:rPr>
        <w:t xml:space="preserve">ные органы власти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26</w:t>
      </w:r>
      <w:r w:rsidRPr="009E15A8">
        <w:rPr>
          <w:rFonts w:ascii="Times New Roman" w:hAnsi="Times New Roman" w:cs="Times New Roman"/>
          <w:sz w:val="28"/>
          <w:szCs w:val="28"/>
        </w:rPr>
        <w:t xml:space="preserve">. Имеет ли право предприятие: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Самостоятельно составлять планы деятельности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  <w:t xml:space="preserve">2) Выходить со своей продукцией на мировой рынок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3) Производить военную продукцию без разрешения властей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27</w:t>
      </w:r>
      <w:r w:rsidRPr="009E15A8">
        <w:rPr>
          <w:rFonts w:ascii="Times New Roman" w:hAnsi="Times New Roman" w:cs="Times New Roman"/>
          <w:sz w:val="28"/>
          <w:szCs w:val="28"/>
        </w:rPr>
        <w:t xml:space="preserve">. Производственная деятельность предприятия заключается в: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Производстве продукции на рынок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2) Посредничество при внедрении товаров на рынок </w:t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3) Оказание консультационных услуг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28</w:t>
      </w:r>
      <w:r w:rsidRPr="009E15A8">
        <w:rPr>
          <w:rFonts w:ascii="Times New Roman" w:hAnsi="Times New Roman" w:cs="Times New Roman"/>
          <w:sz w:val="28"/>
          <w:szCs w:val="28"/>
        </w:rPr>
        <w:t xml:space="preserve">. Коммерческая деятельность предприятия заключается в: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Продаже продукции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>2) В организации нового производственного процесса на самом пре</w:t>
      </w:r>
      <w:r w:rsidRPr="009E15A8">
        <w:rPr>
          <w:rFonts w:ascii="Times New Roman" w:hAnsi="Times New Roman" w:cs="Times New Roman"/>
          <w:sz w:val="28"/>
          <w:szCs w:val="28"/>
        </w:rPr>
        <w:t>д</w:t>
      </w:r>
      <w:r w:rsidRPr="009E15A8">
        <w:rPr>
          <w:rFonts w:ascii="Times New Roman" w:hAnsi="Times New Roman" w:cs="Times New Roman"/>
          <w:sz w:val="28"/>
          <w:szCs w:val="28"/>
        </w:rPr>
        <w:t xml:space="preserve">приятии </w:t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3) Оказания консультационных услуг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29</w:t>
      </w:r>
      <w:r w:rsidRPr="009E15A8">
        <w:rPr>
          <w:rFonts w:ascii="Times New Roman" w:hAnsi="Times New Roman" w:cs="Times New Roman"/>
          <w:sz w:val="28"/>
          <w:szCs w:val="28"/>
        </w:rPr>
        <w:t xml:space="preserve">. Финансовая деятельность предприятия заключается в: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Взаимодействие с банками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2) Организации информационного процесса на предприятии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>3) Взаимоотношениях с местным, региональным и федеральным бю</w:t>
      </w:r>
      <w:r w:rsidRPr="009E15A8">
        <w:rPr>
          <w:rFonts w:ascii="Times New Roman" w:hAnsi="Times New Roman" w:cs="Times New Roman"/>
          <w:i/>
          <w:sz w:val="28"/>
          <w:szCs w:val="28"/>
        </w:rPr>
        <w:t>д</w:t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жетам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30</w:t>
      </w:r>
      <w:r w:rsidRPr="009E15A8">
        <w:rPr>
          <w:rFonts w:ascii="Times New Roman" w:hAnsi="Times New Roman" w:cs="Times New Roman"/>
          <w:sz w:val="28"/>
          <w:szCs w:val="28"/>
        </w:rPr>
        <w:t xml:space="preserve">. Консультационная деятельность предприятия заключается в: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Получении консультаций со стороны научных организаций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  <w:t xml:space="preserve">2) Получении консультаций со стороны высших учебных заведений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3) Получении директивных документов от органов федеральной власти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31</w:t>
      </w:r>
      <w:r w:rsidRPr="009E15A8">
        <w:rPr>
          <w:rFonts w:ascii="Times New Roman" w:hAnsi="Times New Roman" w:cs="Times New Roman"/>
          <w:sz w:val="28"/>
          <w:szCs w:val="28"/>
        </w:rPr>
        <w:t>. Результатом производственной деятельности предприятия являю</w:t>
      </w:r>
      <w:r w:rsidRPr="009E15A8">
        <w:rPr>
          <w:rFonts w:ascii="Times New Roman" w:hAnsi="Times New Roman" w:cs="Times New Roman"/>
          <w:sz w:val="28"/>
          <w:szCs w:val="28"/>
        </w:rPr>
        <w:t>т</w:t>
      </w:r>
      <w:r w:rsidRPr="009E15A8">
        <w:rPr>
          <w:rFonts w:ascii="Times New Roman" w:hAnsi="Times New Roman" w:cs="Times New Roman"/>
          <w:sz w:val="28"/>
          <w:szCs w:val="28"/>
        </w:rPr>
        <w:t xml:space="preserve">ся: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Рост прибыли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2) Увеличение цен на продукцию предприятия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3) Повышение рентабельности производства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32</w:t>
      </w:r>
      <w:r w:rsidRPr="009E15A8">
        <w:rPr>
          <w:rFonts w:ascii="Times New Roman" w:hAnsi="Times New Roman" w:cs="Times New Roman"/>
          <w:sz w:val="28"/>
          <w:szCs w:val="28"/>
        </w:rPr>
        <w:t xml:space="preserve">. Имеет ли право предприятие выпускать такие ценные бумаги: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Векселя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  <w:t xml:space="preserve">2) Акции и облигации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3) Акции и облигации от имени другого предприятия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33</w:t>
      </w:r>
      <w:r w:rsidRPr="009E15A8">
        <w:rPr>
          <w:rFonts w:ascii="Times New Roman" w:hAnsi="Times New Roman" w:cs="Times New Roman"/>
          <w:sz w:val="28"/>
          <w:szCs w:val="28"/>
        </w:rPr>
        <w:t>. Может ли предприятие считаться несостоятельным, если оно не обеспечивает требов</w:t>
      </w:r>
      <w:r w:rsidRPr="009E15A8">
        <w:rPr>
          <w:rFonts w:ascii="Times New Roman" w:hAnsi="Times New Roman" w:cs="Times New Roman"/>
          <w:sz w:val="28"/>
          <w:szCs w:val="28"/>
        </w:rPr>
        <w:t>а</w:t>
      </w:r>
      <w:r w:rsidRPr="009E15A8">
        <w:rPr>
          <w:rFonts w:ascii="Times New Roman" w:hAnsi="Times New Roman" w:cs="Times New Roman"/>
          <w:sz w:val="28"/>
          <w:szCs w:val="28"/>
        </w:rPr>
        <w:t xml:space="preserve">ние кредитов в течении: </w:t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1) Двух месяцев со дня поступления сроков выполнения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2) Ста дней со дня наступления сроков выполнения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>34</w:t>
      </w:r>
      <w:r w:rsidRPr="009E15A8">
        <w:rPr>
          <w:rFonts w:ascii="Times New Roman" w:hAnsi="Times New Roman" w:cs="Times New Roman"/>
          <w:sz w:val="28"/>
          <w:szCs w:val="28"/>
        </w:rPr>
        <w:t>. Могут ли к предприятию-должнику применятся метод санации (о</w:t>
      </w:r>
      <w:r w:rsidRPr="009E15A8">
        <w:rPr>
          <w:rFonts w:ascii="Times New Roman" w:hAnsi="Times New Roman" w:cs="Times New Roman"/>
          <w:sz w:val="28"/>
          <w:szCs w:val="28"/>
        </w:rPr>
        <w:t>з</w:t>
      </w:r>
      <w:r w:rsidRPr="009E15A8">
        <w:rPr>
          <w:rFonts w:ascii="Times New Roman" w:hAnsi="Times New Roman" w:cs="Times New Roman"/>
          <w:sz w:val="28"/>
          <w:szCs w:val="28"/>
        </w:rPr>
        <w:t xml:space="preserve">доровления) на срок: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Менее 18 месяцев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2) Более 18 месяцев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>35</w:t>
      </w:r>
      <w:r w:rsidRPr="009E15A8">
        <w:rPr>
          <w:rFonts w:ascii="Times New Roman" w:hAnsi="Times New Roman" w:cs="Times New Roman"/>
          <w:sz w:val="28"/>
          <w:szCs w:val="28"/>
        </w:rPr>
        <w:t>. Может ли к предприятию-должнику применяется мера принуд</w:t>
      </w:r>
      <w:r w:rsidRPr="009E15A8">
        <w:rPr>
          <w:rFonts w:ascii="Times New Roman" w:hAnsi="Times New Roman" w:cs="Times New Roman"/>
          <w:sz w:val="28"/>
          <w:szCs w:val="28"/>
        </w:rPr>
        <w:t>и</w:t>
      </w:r>
      <w:r w:rsidRPr="009E15A8">
        <w:rPr>
          <w:rFonts w:ascii="Times New Roman" w:hAnsi="Times New Roman" w:cs="Times New Roman"/>
          <w:sz w:val="28"/>
          <w:szCs w:val="28"/>
        </w:rPr>
        <w:t xml:space="preserve">тельной ликвидации: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Под контролем кредиторов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2) Без контроля кредиторов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36</w:t>
      </w:r>
      <w:r w:rsidRPr="009E15A8">
        <w:rPr>
          <w:rFonts w:ascii="Times New Roman" w:hAnsi="Times New Roman" w:cs="Times New Roman"/>
          <w:sz w:val="28"/>
          <w:szCs w:val="28"/>
        </w:rPr>
        <w:t>. Имеется ли право при наличии конкурсного производства на сл</w:t>
      </w:r>
      <w:r w:rsidRPr="009E15A8">
        <w:rPr>
          <w:rFonts w:ascii="Times New Roman" w:hAnsi="Times New Roman" w:cs="Times New Roman"/>
          <w:sz w:val="28"/>
          <w:szCs w:val="28"/>
        </w:rPr>
        <w:t>е</w:t>
      </w:r>
      <w:r w:rsidRPr="009E15A8">
        <w:rPr>
          <w:rFonts w:ascii="Times New Roman" w:hAnsi="Times New Roman" w:cs="Times New Roman"/>
          <w:sz w:val="28"/>
          <w:szCs w:val="28"/>
        </w:rPr>
        <w:t xml:space="preserve">дующие действия: </w:t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1) Передача имущества в другие руки </w:t>
      </w:r>
      <w:r w:rsidRPr="009E15A8">
        <w:rPr>
          <w:rFonts w:ascii="Times New Roman" w:hAnsi="Times New Roman" w:cs="Times New Roman"/>
          <w:sz w:val="28"/>
          <w:szCs w:val="28"/>
        </w:rPr>
        <w:br/>
        <w:t>2) Нарушение установленной законом очередности в удовлетворении претензий кредит</w:t>
      </w:r>
      <w:r w:rsidRPr="009E15A8">
        <w:rPr>
          <w:rFonts w:ascii="Times New Roman" w:hAnsi="Times New Roman" w:cs="Times New Roman"/>
          <w:sz w:val="28"/>
          <w:szCs w:val="28"/>
        </w:rPr>
        <w:t>о</w:t>
      </w:r>
      <w:r w:rsidRPr="009E15A8">
        <w:rPr>
          <w:rFonts w:ascii="Times New Roman" w:hAnsi="Times New Roman" w:cs="Times New Roman"/>
          <w:sz w:val="28"/>
          <w:szCs w:val="28"/>
        </w:rPr>
        <w:t xml:space="preserve">ров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>37</w:t>
      </w:r>
      <w:r w:rsidRPr="009E15A8">
        <w:rPr>
          <w:rFonts w:ascii="Times New Roman" w:hAnsi="Times New Roman" w:cs="Times New Roman"/>
          <w:sz w:val="28"/>
          <w:szCs w:val="28"/>
        </w:rPr>
        <w:t>. Имеют ли право при распределении имущества предприятия дол</w:t>
      </w:r>
      <w:r w:rsidRPr="009E15A8">
        <w:rPr>
          <w:rFonts w:ascii="Times New Roman" w:hAnsi="Times New Roman" w:cs="Times New Roman"/>
          <w:sz w:val="28"/>
          <w:szCs w:val="28"/>
        </w:rPr>
        <w:t>ж</w:t>
      </w:r>
      <w:r w:rsidRPr="009E15A8">
        <w:rPr>
          <w:rFonts w:ascii="Times New Roman" w:hAnsi="Times New Roman" w:cs="Times New Roman"/>
          <w:sz w:val="28"/>
          <w:szCs w:val="28"/>
        </w:rPr>
        <w:t xml:space="preserve">ника вне очереди удовлетворять следующие расходы: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>1) Выплата вознаграждений арбитражному и конкурсному управля</w:t>
      </w:r>
      <w:r w:rsidRPr="009E15A8">
        <w:rPr>
          <w:rFonts w:ascii="Times New Roman" w:hAnsi="Times New Roman" w:cs="Times New Roman"/>
          <w:i/>
          <w:sz w:val="28"/>
          <w:szCs w:val="28"/>
        </w:rPr>
        <w:t>ю</w:t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щим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2) По погашению задолженности по обязательным платежам в бюджет и внебюджетные фонды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>38</w:t>
      </w:r>
      <w:r w:rsidRPr="009E15A8">
        <w:rPr>
          <w:rFonts w:ascii="Times New Roman" w:hAnsi="Times New Roman" w:cs="Times New Roman"/>
          <w:sz w:val="28"/>
          <w:szCs w:val="28"/>
        </w:rPr>
        <w:t xml:space="preserve">.Являются ли привилегированными кредиторами следующие лица: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>1) Граждане, перед которыми предприятие-должник несет ответс</w:t>
      </w:r>
      <w:r w:rsidRPr="009E15A8">
        <w:rPr>
          <w:rFonts w:ascii="Times New Roman" w:hAnsi="Times New Roman" w:cs="Times New Roman"/>
          <w:i/>
          <w:sz w:val="28"/>
          <w:szCs w:val="28"/>
        </w:rPr>
        <w:t>т</w:t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венность за причинение вреда их здоровью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2) Конкурсные кредиторы </w:t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3) Прочие собственники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>39</w:t>
      </w:r>
      <w:r w:rsidRPr="009E15A8">
        <w:rPr>
          <w:rFonts w:ascii="Times New Roman" w:hAnsi="Times New Roman" w:cs="Times New Roman"/>
          <w:sz w:val="28"/>
          <w:szCs w:val="28"/>
        </w:rPr>
        <w:t>. Относится ли к справедливой конкуренции такие действия пре</w:t>
      </w:r>
      <w:r w:rsidRPr="009E15A8">
        <w:rPr>
          <w:rFonts w:ascii="Times New Roman" w:hAnsi="Times New Roman" w:cs="Times New Roman"/>
          <w:sz w:val="28"/>
          <w:szCs w:val="28"/>
        </w:rPr>
        <w:t>д</w:t>
      </w:r>
      <w:r w:rsidRPr="009E15A8">
        <w:rPr>
          <w:rFonts w:ascii="Times New Roman" w:hAnsi="Times New Roman" w:cs="Times New Roman"/>
          <w:sz w:val="28"/>
          <w:szCs w:val="28"/>
        </w:rPr>
        <w:t xml:space="preserve">приятия, как: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Снижение издержек на выпуск продукции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  <w:t xml:space="preserve">2) Производство новой продукции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3) Использование торговой марки других предприятий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40</w:t>
      </w:r>
      <w:r w:rsidRPr="009E15A8">
        <w:rPr>
          <w:rFonts w:ascii="Times New Roman" w:hAnsi="Times New Roman" w:cs="Times New Roman"/>
          <w:sz w:val="28"/>
          <w:szCs w:val="28"/>
        </w:rPr>
        <w:t xml:space="preserve">. Относятся ли к несправедливой конкуренции такие действия, как: </w:t>
      </w:r>
      <w:r w:rsidRPr="009E15A8">
        <w:rPr>
          <w:rFonts w:ascii="Times New Roman" w:hAnsi="Times New Roman" w:cs="Times New Roman"/>
          <w:sz w:val="28"/>
          <w:szCs w:val="28"/>
        </w:rPr>
        <w:br/>
      </w:r>
      <w:r w:rsidRPr="009E15A8">
        <w:rPr>
          <w:rFonts w:ascii="Times New Roman" w:hAnsi="Times New Roman" w:cs="Times New Roman"/>
          <w:i/>
          <w:sz w:val="28"/>
          <w:szCs w:val="28"/>
        </w:rPr>
        <w:t xml:space="preserve">1) Использование торговой марки конкурентов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  <w:t xml:space="preserve">2) Распространение ложных сведений </w:t>
      </w:r>
      <w:r w:rsidRPr="009E15A8">
        <w:rPr>
          <w:rFonts w:ascii="Times New Roman" w:hAnsi="Times New Roman" w:cs="Times New Roman"/>
          <w:i/>
          <w:sz w:val="28"/>
          <w:szCs w:val="28"/>
        </w:rPr>
        <w:br/>
      </w:r>
      <w:r w:rsidRPr="009E15A8">
        <w:rPr>
          <w:rFonts w:ascii="Times New Roman" w:hAnsi="Times New Roman" w:cs="Times New Roman"/>
          <w:sz w:val="28"/>
          <w:szCs w:val="28"/>
        </w:rPr>
        <w:t xml:space="preserve">3) Снижение затрат на выпуск продукции </w:t>
      </w:r>
      <w:r w:rsidRPr="009E15A8">
        <w:rPr>
          <w:rFonts w:ascii="Times New Roman" w:hAnsi="Times New Roman" w:cs="Times New Roman"/>
          <w:sz w:val="28"/>
          <w:szCs w:val="28"/>
        </w:rPr>
        <w:br/>
        <w:t xml:space="preserve">4) Повышение качества продукции </w:t>
      </w:r>
      <w:r w:rsidRPr="009E15A8">
        <w:rPr>
          <w:rFonts w:ascii="Times New Roman" w:hAnsi="Times New Roman" w:cs="Times New Roman"/>
          <w:sz w:val="28"/>
          <w:szCs w:val="28"/>
        </w:rPr>
        <w:br/>
      </w:r>
    </w:p>
    <w:p w:rsidR="00B9612E" w:rsidRPr="005C68BC" w:rsidRDefault="00B9612E" w:rsidP="00B961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C68BC">
        <w:rPr>
          <w:rFonts w:ascii="Times New Roman" w:hAnsi="Times New Roman" w:cs="Times New Roman"/>
          <w:b/>
          <w:bCs/>
          <w:sz w:val="28"/>
          <w:szCs w:val="28"/>
        </w:rPr>
        <w:t>2.3. Условия выполнения задания.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>2.3.1. Задание выполняется в учебной аудитории, время выполнения задания 1 академический час.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>2.3.2 Используемое оборудование: билет,  интернет-ресурс, справочники, плакаты, макеты.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>2.3.4 Соблюдение техники безопасности.</w:t>
      </w:r>
    </w:p>
    <w:p w:rsidR="00B9612E" w:rsidRPr="005C68BC" w:rsidRDefault="00B9612E" w:rsidP="00B9612E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C68BC">
        <w:rPr>
          <w:rFonts w:ascii="Times New Roman" w:hAnsi="Times New Roman" w:cs="Times New Roman"/>
          <w:b/>
          <w:bCs/>
          <w:sz w:val="28"/>
          <w:szCs w:val="28"/>
        </w:rPr>
        <w:t>2.4. Инструкция по выполнению задания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68BC">
        <w:rPr>
          <w:rFonts w:ascii="Times New Roman" w:hAnsi="Times New Roman" w:cs="Times New Roman"/>
          <w:iCs/>
          <w:sz w:val="28"/>
          <w:szCs w:val="28"/>
        </w:rPr>
        <w:t>2.4.1 Задание выполняется в два этапа: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68BC">
        <w:rPr>
          <w:rFonts w:ascii="Times New Roman" w:hAnsi="Times New Roman" w:cs="Times New Roman"/>
          <w:iCs/>
          <w:sz w:val="28"/>
          <w:szCs w:val="28"/>
        </w:rPr>
        <w:t xml:space="preserve">-  </w:t>
      </w:r>
      <w:r>
        <w:rPr>
          <w:rFonts w:ascii="Times New Roman" w:hAnsi="Times New Roman" w:cs="Times New Roman"/>
          <w:iCs/>
          <w:sz w:val="28"/>
          <w:szCs w:val="28"/>
        </w:rPr>
        <w:t>ответ на теоретический вопрос;</w:t>
      </w:r>
      <w:r w:rsidRPr="005C68B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68BC">
        <w:rPr>
          <w:rFonts w:ascii="Times New Roman" w:hAnsi="Times New Roman" w:cs="Times New Roman"/>
          <w:iCs/>
          <w:sz w:val="28"/>
          <w:szCs w:val="28"/>
        </w:rPr>
        <w:t xml:space="preserve">-  выполнение </w:t>
      </w:r>
      <w:r>
        <w:rPr>
          <w:rFonts w:ascii="Times New Roman" w:hAnsi="Times New Roman" w:cs="Times New Roman"/>
          <w:iCs/>
          <w:sz w:val="28"/>
          <w:szCs w:val="28"/>
        </w:rPr>
        <w:t>тестового</w:t>
      </w:r>
      <w:r w:rsidRPr="005C68BC">
        <w:rPr>
          <w:rFonts w:ascii="Times New Roman" w:hAnsi="Times New Roman" w:cs="Times New Roman"/>
          <w:iCs/>
          <w:sz w:val="28"/>
          <w:szCs w:val="28"/>
        </w:rPr>
        <w:t xml:space="preserve"> задания. 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2.4.2 Время выполнения задания – максимальное время выполнения задания –  </w:t>
      </w:r>
      <w:r w:rsidR="003123F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C68BC">
        <w:rPr>
          <w:rFonts w:ascii="Times New Roman" w:hAnsi="Times New Roman" w:cs="Times New Roman"/>
          <w:sz w:val="28"/>
          <w:szCs w:val="28"/>
        </w:rPr>
        <w:t xml:space="preserve"> мин. (теоретическ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</w:t>
      </w:r>
      <w:r w:rsidRPr="005C68BC">
        <w:rPr>
          <w:rFonts w:ascii="Times New Roman" w:hAnsi="Times New Roman" w:cs="Times New Roman"/>
          <w:sz w:val="28"/>
          <w:szCs w:val="28"/>
        </w:rPr>
        <w:t xml:space="preserve"> – 20 мин., </w:t>
      </w:r>
      <w:r>
        <w:rPr>
          <w:rFonts w:ascii="Times New Roman" w:hAnsi="Times New Roman" w:cs="Times New Roman"/>
          <w:sz w:val="28"/>
          <w:szCs w:val="28"/>
        </w:rPr>
        <w:t>тестовое</w:t>
      </w:r>
      <w:r w:rsidRPr="005C68BC">
        <w:rPr>
          <w:rFonts w:ascii="Times New Roman" w:hAnsi="Times New Roman" w:cs="Times New Roman"/>
          <w:sz w:val="28"/>
          <w:szCs w:val="28"/>
        </w:rPr>
        <w:t xml:space="preserve"> задание – </w:t>
      </w:r>
      <w:r w:rsidR="003123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C68BC">
        <w:rPr>
          <w:rFonts w:ascii="Times New Roman" w:hAnsi="Times New Roman" w:cs="Times New Roman"/>
          <w:sz w:val="28"/>
          <w:szCs w:val="28"/>
        </w:rPr>
        <w:t xml:space="preserve"> мин.)</w:t>
      </w:r>
    </w:p>
    <w:p w:rsidR="00B9612E" w:rsidRPr="005C68BC" w:rsidRDefault="00B9612E" w:rsidP="00B9612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612E" w:rsidRPr="005C68BC" w:rsidRDefault="00B9612E" w:rsidP="00B9612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612E" w:rsidRPr="005C68BC" w:rsidRDefault="00B9612E" w:rsidP="00B961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68BC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5C68BC">
        <w:rPr>
          <w:rFonts w:ascii="Times New Roman" w:hAnsi="Times New Roman" w:cs="Times New Roman"/>
          <w:b/>
          <w:sz w:val="28"/>
          <w:szCs w:val="28"/>
        </w:rPr>
        <w:t xml:space="preserve"> Критерии оценки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Оценка «5» ставится в случае, если полно раскрыто содержание учеб</w:t>
      </w:r>
      <w:r>
        <w:rPr>
          <w:rFonts w:ascii="Times New Roman" w:hAnsi="Times New Roman" w:cs="Times New Roman"/>
          <w:sz w:val="28"/>
          <w:szCs w:val="28"/>
        </w:rPr>
        <w:t>ного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териала; правильно даны ответы на </w:t>
      </w: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тестовые вопросы не менее, чем на 75%</w:t>
      </w:r>
      <w:r w:rsidRPr="005C68BC">
        <w:rPr>
          <w:rFonts w:ascii="Times New Roman" w:hAnsi="Times New Roman" w:cs="Times New Roman"/>
          <w:sz w:val="28"/>
          <w:szCs w:val="28"/>
        </w:rPr>
        <w:t>.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Оценка «4» ставится, если раскрыто содержание материала, правильно даны определения, понятия,  но допущена неполнота определений, не влияющая на их смысл, задача решена с ошибками в вычислениях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E7C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правильно даны ответы на </w:t>
      </w: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тестовые вопросы не менее, чем на  65%</w:t>
      </w:r>
      <w:r w:rsidRPr="005C68BC">
        <w:rPr>
          <w:rFonts w:ascii="Times New Roman" w:hAnsi="Times New Roman" w:cs="Times New Roman"/>
          <w:sz w:val="28"/>
          <w:szCs w:val="28"/>
        </w:rPr>
        <w:t>.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12E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Оценка «3»  ставится, если продемонстрировано усвоение основного соде</w:t>
      </w:r>
      <w:r w:rsidRPr="005C68BC">
        <w:rPr>
          <w:rFonts w:ascii="Times New Roman" w:hAnsi="Times New Roman" w:cs="Times New Roman"/>
          <w:sz w:val="28"/>
          <w:szCs w:val="28"/>
        </w:rPr>
        <w:t>р</w:t>
      </w:r>
      <w:r w:rsidRPr="005C68BC">
        <w:rPr>
          <w:rFonts w:ascii="Times New Roman" w:hAnsi="Times New Roman" w:cs="Times New Roman"/>
          <w:sz w:val="28"/>
          <w:szCs w:val="28"/>
        </w:rPr>
        <w:t xml:space="preserve">жания учебного материала, но изложено фрагментарно, </w:t>
      </w:r>
      <w:r>
        <w:rPr>
          <w:rFonts w:ascii="Times New Roman" w:hAnsi="Times New Roman" w:cs="Times New Roman"/>
          <w:sz w:val="28"/>
          <w:szCs w:val="28"/>
        </w:rPr>
        <w:t>правильно даны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веты на </w:t>
      </w: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тестовые вопросы не менее, чем на  50%</w:t>
      </w:r>
      <w:r w:rsidRPr="005C68BC">
        <w:rPr>
          <w:rFonts w:ascii="Times New Roman" w:hAnsi="Times New Roman" w:cs="Times New Roman"/>
          <w:sz w:val="28"/>
          <w:szCs w:val="28"/>
        </w:rPr>
        <w:t>.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12E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Оценка «2» ставится, если основное содержание учебного материала не ра</w:t>
      </w:r>
      <w:r w:rsidRPr="005C68BC">
        <w:rPr>
          <w:rFonts w:ascii="Times New Roman" w:hAnsi="Times New Roman" w:cs="Times New Roman"/>
          <w:sz w:val="28"/>
          <w:szCs w:val="28"/>
        </w:rPr>
        <w:t>с</w:t>
      </w:r>
      <w:r w:rsidRPr="005C68BC">
        <w:rPr>
          <w:rFonts w:ascii="Times New Roman" w:hAnsi="Times New Roman" w:cs="Times New Roman"/>
          <w:sz w:val="28"/>
          <w:szCs w:val="28"/>
        </w:rPr>
        <w:t xml:space="preserve">крыто, не даны ответы на вспомогательные вопросы преподавателя, </w:t>
      </w: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вильно даны ответы на </w:t>
      </w: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тестовые вопросы менее, чем на  50%</w:t>
      </w:r>
      <w:r w:rsidRPr="005C68BC">
        <w:rPr>
          <w:rFonts w:ascii="Times New Roman" w:hAnsi="Times New Roman" w:cs="Times New Roman"/>
          <w:sz w:val="28"/>
          <w:szCs w:val="28"/>
        </w:rPr>
        <w:t>.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12E" w:rsidRPr="005C68BC" w:rsidRDefault="00B9612E" w:rsidP="00B9612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612E" w:rsidRPr="005C68BC" w:rsidRDefault="00B9612E" w:rsidP="00B96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12E" w:rsidRPr="00B9612E" w:rsidRDefault="00B9612E" w:rsidP="00B9612E">
      <w:pPr>
        <w:pStyle w:val="2"/>
        <w:spacing w:before="0"/>
        <w:rPr>
          <w:rFonts w:ascii="Times New Roman" w:hAnsi="Times New Roman"/>
          <w:iCs/>
          <w:color w:val="auto"/>
          <w:sz w:val="28"/>
          <w:szCs w:val="28"/>
        </w:rPr>
      </w:pPr>
      <w:bookmarkStart w:id="5" w:name="_Toc372273020"/>
      <w:r w:rsidRPr="00B9612E">
        <w:rPr>
          <w:rFonts w:ascii="Times New Roman" w:hAnsi="Times New Roman"/>
          <w:iCs/>
          <w:color w:val="auto"/>
          <w:sz w:val="28"/>
          <w:szCs w:val="28"/>
        </w:rPr>
        <w:t>4.  Источники и литература</w:t>
      </w:r>
      <w:bookmarkEnd w:id="5"/>
      <w:r w:rsidRPr="00B9612E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B9612E" w:rsidRPr="005C68BC" w:rsidRDefault="00B9612E" w:rsidP="00B96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123F9" w:rsidRPr="003123F9" w:rsidRDefault="003123F9" w:rsidP="003123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23F9">
        <w:rPr>
          <w:rFonts w:ascii="Times New Roman" w:hAnsi="Times New Roman" w:cs="Times New Roman"/>
          <w:bCs/>
          <w:sz w:val="28"/>
          <w:szCs w:val="28"/>
        </w:rPr>
        <w:t xml:space="preserve">Основная литература: </w:t>
      </w:r>
    </w:p>
    <w:p w:rsidR="003123F9" w:rsidRPr="003123F9" w:rsidRDefault="003123F9" w:rsidP="003123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23F9">
        <w:rPr>
          <w:rFonts w:ascii="Times New Roman" w:hAnsi="Times New Roman" w:cs="Times New Roman"/>
          <w:sz w:val="28"/>
          <w:szCs w:val="28"/>
        </w:rPr>
        <w:t>Миронов С.Г. Экономика отрасли (машиностроение): учебник для спо / С.Г. Миронов, С.В. Загородников. - Москва : ФОРУМ: ИНФРА-М, 2014.</w:t>
      </w:r>
    </w:p>
    <w:p w:rsidR="003123F9" w:rsidRPr="003123F9" w:rsidRDefault="003123F9" w:rsidP="003123F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123F9">
        <w:rPr>
          <w:rFonts w:ascii="Times New Roman" w:eastAsia="Calibri" w:hAnsi="Times New Roman" w:cs="Times New Roman"/>
          <w:bCs/>
          <w:sz w:val="28"/>
          <w:szCs w:val="28"/>
        </w:rPr>
        <w:t>Дополнительная литература:</w:t>
      </w:r>
    </w:p>
    <w:p w:rsidR="003123F9" w:rsidRPr="003123F9" w:rsidRDefault="003123F9" w:rsidP="003123F9">
      <w:pPr>
        <w:pStyle w:val="1"/>
        <w:tabs>
          <w:tab w:val="num" w:pos="0"/>
        </w:tabs>
        <w:spacing w:before="0" w:line="36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3123F9">
        <w:rPr>
          <w:rFonts w:ascii="Times New Roman" w:hAnsi="Times New Roman" w:cs="Times New Roman"/>
          <w:b w:val="0"/>
          <w:color w:val="auto"/>
        </w:rPr>
        <w:t>Вереина Л.И., Черпаков Б.И. Технологическое оборудование машиностро</w:t>
      </w:r>
      <w:r w:rsidRPr="003123F9">
        <w:rPr>
          <w:rFonts w:ascii="Times New Roman" w:hAnsi="Times New Roman" w:cs="Times New Roman"/>
          <w:b w:val="0"/>
          <w:color w:val="auto"/>
        </w:rPr>
        <w:t>и</w:t>
      </w:r>
      <w:r w:rsidRPr="003123F9">
        <w:rPr>
          <w:rFonts w:ascii="Times New Roman" w:hAnsi="Times New Roman" w:cs="Times New Roman"/>
          <w:b w:val="0"/>
          <w:color w:val="auto"/>
        </w:rPr>
        <w:t>тельного производства. – М.: Академия, 2011.</w:t>
      </w:r>
    </w:p>
    <w:p w:rsidR="003123F9" w:rsidRPr="003123F9" w:rsidRDefault="003123F9" w:rsidP="003123F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23F9">
        <w:rPr>
          <w:rFonts w:ascii="Times New Roman" w:hAnsi="Times New Roman" w:cs="Times New Roman"/>
          <w:sz w:val="28"/>
          <w:szCs w:val="28"/>
        </w:rPr>
        <w:t>Проектирование участков и цехов машиностроительных производств : учебн. пособие для вузов/ А.Г. Схиртладзе [и др.];  под ред. В.В. Морозова. - Старый Оскол: ТНТ, 2013.</w:t>
      </w:r>
    </w:p>
    <w:sectPr w:rsidR="003123F9" w:rsidRPr="003123F9" w:rsidSect="00E21BB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437D5"/>
    <w:multiLevelType w:val="hybridMultilevel"/>
    <w:tmpl w:val="3AF05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0F59C5"/>
    <w:multiLevelType w:val="hybridMultilevel"/>
    <w:tmpl w:val="454CE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726B498D"/>
    <w:multiLevelType w:val="hybridMultilevel"/>
    <w:tmpl w:val="95848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32089"/>
    <w:multiLevelType w:val="hybridMultilevel"/>
    <w:tmpl w:val="B622CEBC"/>
    <w:lvl w:ilvl="0" w:tplc="5EE84308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FELayout/>
  </w:compat>
  <w:rsids>
    <w:rsidRoot w:val="00055947"/>
    <w:rsid w:val="00055947"/>
    <w:rsid w:val="000C19A0"/>
    <w:rsid w:val="001235DE"/>
    <w:rsid w:val="00162EE5"/>
    <w:rsid w:val="00243F4E"/>
    <w:rsid w:val="003123F9"/>
    <w:rsid w:val="005252CE"/>
    <w:rsid w:val="00681AB8"/>
    <w:rsid w:val="007E5E7B"/>
    <w:rsid w:val="00953469"/>
    <w:rsid w:val="009E15A8"/>
    <w:rsid w:val="00A45C0A"/>
    <w:rsid w:val="00B9612E"/>
    <w:rsid w:val="00D27AD3"/>
    <w:rsid w:val="00E21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4E"/>
  </w:style>
  <w:style w:type="paragraph" w:styleId="1">
    <w:name w:val="heading 1"/>
    <w:basedOn w:val="a"/>
    <w:next w:val="a"/>
    <w:link w:val="10"/>
    <w:uiPriority w:val="9"/>
    <w:qFormat/>
    <w:rsid w:val="00162E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2E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559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594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right-answer">
    <w:name w:val="right-answer"/>
    <w:basedOn w:val="a0"/>
    <w:rsid w:val="00055947"/>
  </w:style>
  <w:style w:type="paragraph" w:styleId="a3">
    <w:name w:val="List Paragraph"/>
    <w:basedOn w:val="a"/>
    <w:uiPriority w:val="34"/>
    <w:qFormat/>
    <w:rsid w:val="00E21B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62E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62E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uiPriority w:val="99"/>
    <w:rsid w:val="00162EE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162EE5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No Spacing"/>
    <w:uiPriority w:val="1"/>
    <w:qFormat/>
    <w:rsid w:val="00162EE5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Title">
    <w:name w:val="ConsTitle"/>
    <w:rsid w:val="00162EE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FontStyle34">
    <w:name w:val="Font Style34"/>
    <w:uiPriority w:val="99"/>
    <w:rsid w:val="00162EE5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162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B961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B961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link w:val="a8"/>
    <w:qFormat/>
    <w:rsid w:val="005252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8">
    <w:name w:val="Название Знак"/>
    <w:basedOn w:val="a0"/>
    <w:link w:val="a7"/>
    <w:rsid w:val="005252CE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0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5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8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9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2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9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4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5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1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2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6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5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3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3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86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0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06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2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47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9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9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6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1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6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85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0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79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23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9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8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0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9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0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75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1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56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42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7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5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4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9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2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4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0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9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35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2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6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5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2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89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9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8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9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9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7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1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6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6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3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8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13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84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8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21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57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0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3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7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4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2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3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27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8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4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8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1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2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0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8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83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2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3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8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0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67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46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2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5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2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7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96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3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1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95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1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6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66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0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4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9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2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3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06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2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8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0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8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6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0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9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5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1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82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6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2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63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9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2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0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2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8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49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74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3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1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3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2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7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67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66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9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3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9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2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4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38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7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9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2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3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4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8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7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5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2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2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6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6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8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49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3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2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8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8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9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8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56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5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5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4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8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6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6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4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2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9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6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4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4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6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5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3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2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0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3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4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7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3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4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5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0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7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1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3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6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8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5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8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2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9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1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3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5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6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8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6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7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7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3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1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5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0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6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1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8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5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0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1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5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4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7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5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6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8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3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4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8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0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2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2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1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3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3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0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86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3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5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5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35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6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8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1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3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25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9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25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9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2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78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5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6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82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8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5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9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7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27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8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9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5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2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2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4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8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34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0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92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1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7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1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7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93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08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9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3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1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94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6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62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75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9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52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7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1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2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34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1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9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95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9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5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07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0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83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1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4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8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3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8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4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40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97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7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8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0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7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6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12</Pages>
  <Words>2457</Words>
  <Characters>14006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2017-04-18T10:49:00Z</dcterms:created>
  <dcterms:modified xsi:type="dcterms:W3CDTF">2017-04-24T12:44:00Z</dcterms:modified>
</cp:coreProperties>
</file>